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A7BD1" w14:textId="77777777" w:rsidR="004A2A4A" w:rsidRPr="00E37C7A" w:rsidRDefault="004A2A4A" w:rsidP="00111638">
      <w:pPr>
        <w:tabs>
          <w:tab w:val="left" w:pos="993"/>
        </w:tabs>
        <w:ind w:right="30" w:firstLine="567"/>
        <w:jc w:val="center"/>
        <w:outlineLvl w:val="0"/>
        <w:rPr>
          <w:b/>
          <w:bCs/>
        </w:rPr>
      </w:pPr>
      <w:r w:rsidRPr="00E37C7A">
        <w:rPr>
          <w:b/>
          <w:bCs/>
        </w:rPr>
        <w:t>ПРАВИЛА ПРОДАЖИ И ИСПОЛЬЗОВАНИЯ АБОНЕМЕНТОВ</w:t>
      </w:r>
      <w:bookmarkStart w:id="0" w:name="_Hlk198194067"/>
      <w:r w:rsidRPr="00E37C7A">
        <w:rPr>
          <w:b/>
          <w:bCs/>
        </w:rPr>
        <w:t xml:space="preserve">, </w:t>
      </w:r>
    </w:p>
    <w:p w14:paraId="4E4D071F" w14:textId="77777777" w:rsidR="004A2A4A" w:rsidRPr="00E37C7A" w:rsidRDefault="004A2A4A" w:rsidP="00111638">
      <w:pPr>
        <w:tabs>
          <w:tab w:val="left" w:pos="993"/>
        </w:tabs>
        <w:ind w:right="30" w:firstLine="567"/>
        <w:jc w:val="center"/>
        <w:outlineLvl w:val="0"/>
        <w:rPr>
          <w:b/>
          <w:bCs/>
        </w:rPr>
      </w:pPr>
      <w:r w:rsidRPr="00E37C7A">
        <w:rPr>
          <w:b/>
          <w:bCs/>
        </w:rPr>
        <w:t>БИЛЕТОВ НА РАЗОВОЕ ПОСЕЩЕНИЕ И СЕРТИФИКАТОВ</w:t>
      </w:r>
    </w:p>
    <w:bookmarkEnd w:id="0"/>
    <w:p w14:paraId="63813893" w14:textId="77777777" w:rsidR="00D3187F" w:rsidRDefault="004A2A4A" w:rsidP="00D3187F">
      <w:pPr>
        <w:pStyle w:val="ac"/>
        <w:tabs>
          <w:tab w:val="left" w:pos="993"/>
        </w:tabs>
        <w:ind w:right="30" w:firstLine="567"/>
        <w:jc w:val="center"/>
      </w:pPr>
      <w:r w:rsidRPr="00E37C7A">
        <w:t>Городского курорта «</w:t>
      </w:r>
      <w:r w:rsidRPr="007C1726">
        <w:t>TERMOLAND</w:t>
      </w:r>
      <w:r w:rsidR="007C1726">
        <w:t xml:space="preserve"> </w:t>
      </w:r>
      <w:r w:rsidR="0048776D">
        <w:t>Оренбург</w:t>
      </w:r>
      <w:r w:rsidRPr="007C1726">
        <w:t>»</w:t>
      </w:r>
      <w:r w:rsidR="00C23FB5" w:rsidRPr="007C1726">
        <w:t xml:space="preserve"> по адресу: </w:t>
      </w:r>
      <w:r w:rsidR="00D3187F">
        <w:t>г. Оренбург,</w:t>
      </w:r>
    </w:p>
    <w:p w14:paraId="6FBFC8EB" w14:textId="6F643831" w:rsidR="004A2A4A" w:rsidRPr="00E37C7A" w:rsidRDefault="00D3187F" w:rsidP="00D3187F">
      <w:pPr>
        <w:pStyle w:val="ac"/>
        <w:tabs>
          <w:tab w:val="left" w:pos="993"/>
        </w:tabs>
        <w:ind w:right="30" w:firstLine="567"/>
        <w:jc w:val="center"/>
        <w:rPr>
          <w:b/>
        </w:rPr>
      </w:pPr>
      <w:r>
        <w:t xml:space="preserve">Шарлыкское ш., </w:t>
      </w:r>
      <w:proofErr w:type="spellStart"/>
      <w:r>
        <w:t>зд</w:t>
      </w:r>
      <w:proofErr w:type="spellEnd"/>
      <w:r>
        <w:t>. ½, пом. 21, оф. 27</w:t>
      </w:r>
    </w:p>
    <w:p w14:paraId="245A2578" w14:textId="77777777" w:rsidR="004A2A4A" w:rsidRPr="00E37C7A" w:rsidRDefault="004A2A4A" w:rsidP="00111638">
      <w:pPr>
        <w:numPr>
          <w:ilvl w:val="0"/>
          <w:numId w:val="5"/>
        </w:numPr>
        <w:tabs>
          <w:tab w:val="left" w:pos="396"/>
          <w:tab w:val="left" w:pos="993"/>
        </w:tabs>
        <w:ind w:left="0" w:right="30" w:firstLine="567"/>
        <w:jc w:val="center"/>
        <w:outlineLvl w:val="0"/>
        <w:rPr>
          <w:b/>
          <w:bCs/>
        </w:rPr>
      </w:pPr>
      <w:r w:rsidRPr="00E37C7A">
        <w:rPr>
          <w:b/>
          <w:bCs/>
        </w:rPr>
        <w:t>Определения</w:t>
      </w:r>
    </w:p>
    <w:p w14:paraId="1153F9D7" w14:textId="243DA424" w:rsidR="004A2A4A" w:rsidRPr="00E37C7A" w:rsidRDefault="004A2A4A" w:rsidP="00111638">
      <w:pPr>
        <w:numPr>
          <w:ilvl w:val="1"/>
          <w:numId w:val="5"/>
        </w:numPr>
        <w:tabs>
          <w:tab w:val="left" w:pos="580"/>
          <w:tab w:val="left" w:pos="993"/>
        </w:tabs>
        <w:ind w:left="0" w:right="30" w:firstLine="567"/>
        <w:jc w:val="both"/>
      </w:pPr>
      <w:r w:rsidRPr="00E37C7A">
        <w:rPr>
          <w:b/>
          <w:bCs/>
        </w:rPr>
        <w:t>Абонемент</w:t>
      </w:r>
      <w:bookmarkStart w:id="1" w:name="_Hlk198904338"/>
      <w:bookmarkStart w:id="2" w:name="_Hlk198911902"/>
      <w:r w:rsidRPr="00E37C7A">
        <w:t xml:space="preserve"> </w:t>
      </w:r>
      <w:bookmarkEnd w:id="1"/>
      <w:bookmarkEnd w:id="2"/>
      <w:r w:rsidRPr="00E37C7A">
        <w:t xml:space="preserve">- документ, являющийся свидетельством заключения договора на право посещения Комплекса </w:t>
      </w:r>
      <w:r w:rsidR="00052492" w:rsidRPr="00E37C7A">
        <w:t xml:space="preserve">в соответствующие дни </w:t>
      </w:r>
      <w:r w:rsidRPr="00E37C7A">
        <w:t>на период времени, определенный видом Абонемента и удостоверяющего факт внесения Приобретателем денежных средств в соответствии с видом Абонемента</w:t>
      </w:r>
    </w:p>
    <w:p w14:paraId="45144089" w14:textId="32C2085B" w:rsidR="004A2A4A" w:rsidRPr="00E37C7A" w:rsidRDefault="004A2A4A" w:rsidP="00111638">
      <w:pPr>
        <w:pStyle w:val="a4"/>
        <w:numPr>
          <w:ilvl w:val="1"/>
          <w:numId w:val="5"/>
        </w:numPr>
        <w:tabs>
          <w:tab w:val="left" w:pos="580"/>
          <w:tab w:val="left" w:pos="993"/>
        </w:tabs>
        <w:ind w:left="0" w:right="30" w:firstLine="567"/>
        <w:jc w:val="both"/>
        <w:rPr>
          <w:b/>
          <w:bCs/>
        </w:rPr>
      </w:pPr>
      <w:r w:rsidRPr="00E37C7A">
        <w:rPr>
          <w:b/>
          <w:bCs/>
        </w:rPr>
        <w:t xml:space="preserve">Билет на разовое посещение - </w:t>
      </w:r>
      <w:r w:rsidRPr="00E37C7A">
        <w:t xml:space="preserve">документ, являющийся свидетельством заключения договора на право посещения Комплекса </w:t>
      </w:r>
      <w:r w:rsidR="00052492" w:rsidRPr="00E37C7A">
        <w:t xml:space="preserve">в соответствующий день </w:t>
      </w:r>
      <w:r w:rsidRPr="00E37C7A">
        <w:t>на период времени, определенны</w:t>
      </w:r>
      <w:r w:rsidR="00052492" w:rsidRPr="00E37C7A">
        <w:t>е</w:t>
      </w:r>
      <w:r w:rsidRPr="00E37C7A">
        <w:t xml:space="preserve"> видом билета на разовое посещение и удостоверяющего факт внесения Приобретателем денежных средств в соответствии с видом билета на разовое посещение.</w:t>
      </w:r>
    </w:p>
    <w:p w14:paraId="363E849A" w14:textId="58C767E5" w:rsidR="004A2A4A" w:rsidRPr="00E37C7A" w:rsidRDefault="004A2A4A" w:rsidP="00111638">
      <w:pPr>
        <w:numPr>
          <w:ilvl w:val="1"/>
          <w:numId w:val="5"/>
        </w:numPr>
        <w:tabs>
          <w:tab w:val="left" w:pos="580"/>
          <w:tab w:val="left" w:pos="993"/>
        </w:tabs>
        <w:ind w:left="0" w:right="30" w:firstLine="567"/>
        <w:jc w:val="both"/>
      </w:pPr>
      <w:r w:rsidRPr="00E37C7A">
        <w:rPr>
          <w:b/>
          <w:bCs/>
        </w:rPr>
        <w:t>Сертификат</w:t>
      </w:r>
      <w:r w:rsidRPr="00E37C7A">
        <w:t xml:space="preserve"> - документ, подтверждающий обязательство Организации оказать в будущем её предъявителю услуги на определённую сумму и право предъявителя (держателя сертификата) на получение этих услуг.</w:t>
      </w:r>
    </w:p>
    <w:p w14:paraId="3818790E" w14:textId="1BE6D5DC" w:rsidR="004A2A4A" w:rsidRPr="00E37C7A" w:rsidRDefault="004A2A4A" w:rsidP="00111638">
      <w:pPr>
        <w:numPr>
          <w:ilvl w:val="1"/>
          <w:numId w:val="5"/>
        </w:numPr>
        <w:tabs>
          <w:tab w:val="left" w:pos="580"/>
          <w:tab w:val="left" w:pos="993"/>
        </w:tabs>
        <w:ind w:left="0" w:right="30" w:firstLine="567"/>
        <w:jc w:val="both"/>
      </w:pPr>
      <w:bookmarkStart w:id="3" w:name="_Hlk213757004"/>
      <w:r w:rsidRPr="00E37C7A">
        <w:rPr>
          <w:b/>
          <w:bCs/>
        </w:rPr>
        <w:t xml:space="preserve">Приобретатель - </w:t>
      </w:r>
      <w:r w:rsidRPr="00E37C7A">
        <w:t>физическое лицо, которым приобретен Абонемент/билет на разовое посещение/сертификат</w:t>
      </w:r>
      <w:r w:rsidR="00AD5896" w:rsidRPr="00E37C7A">
        <w:t>. Приобретатель и Клиент могут быть одним и тем же физическим лицом</w:t>
      </w:r>
    </w:p>
    <w:p w14:paraId="1771C756" w14:textId="5823CC16" w:rsidR="004A2A4A" w:rsidRPr="00E37C7A" w:rsidRDefault="00AD5896" w:rsidP="00111638">
      <w:pPr>
        <w:numPr>
          <w:ilvl w:val="1"/>
          <w:numId w:val="5"/>
        </w:numPr>
        <w:tabs>
          <w:tab w:val="left" w:pos="580"/>
          <w:tab w:val="left" w:pos="993"/>
        </w:tabs>
        <w:ind w:left="0" w:right="30" w:firstLine="567"/>
        <w:jc w:val="both"/>
      </w:pPr>
      <w:r w:rsidRPr="00E37C7A">
        <w:rPr>
          <w:b/>
          <w:bCs/>
        </w:rPr>
        <w:t>Клиент</w:t>
      </w:r>
      <w:r w:rsidR="004A2A4A" w:rsidRPr="00E37C7A">
        <w:t xml:space="preserve"> </w:t>
      </w:r>
      <w:bookmarkEnd w:id="3"/>
      <w:r w:rsidR="004A2A4A" w:rsidRPr="00E37C7A">
        <w:t>- физическое лицо, которо</w:t>
      </w:r>
      <w:r w:rsidR="00052492" w:rsidRPr="00E37C7A">
        <w:t xml:space="preserve">е фактически предъявило к использованию </w:t>
      </w:r>
      <w:r w:rsidR="004A2A4A" w:rsidRPr="00E37C7A">
        <w:t xml:space="preserve">Абонемент/билет на разовое посещение/сертификат </w:t>
      </w:r>
      <w:r w:rsidR="00052492" w:rsidRPr="00E37C7A">
        <w:t>в Комплексе</w:t>
      </w:r>
      <w:r w:rsidR="004A2A4A" w:rsidRPr="00E37C7A">
        <w:t>.</w:t>
      </w:r>
    </w:p>
    <w:p w14:paraId="02F8FB59" w14:textId="3C7E2C5B" w:rsidR="004A2A4A" w:rsidRPr="00E37C7A" w:rsidRDefault="004A2A4A" w:rsidP="00111638">
      <w:pPr>
        <w:numPr>
          <w:ilvl w:val="1"/>
          <w:numId w:val="5"/>
        </w:numPr>
        <w:tabs>
          <w:tab w:val="left" w:pos="580"/>
          <w:tab w:val="left" w:pos="993"/>
        </w:tabs>
        <w:ind w:left="0" w:right="30" w:firstLine="567"/>
        <w:jc w:val="both"/>
      </w:pPr>
      <w:r w:rsidRPr="00E37C7A">
        <w:rPr>
          <w:b/>
          <w:bCs/>
        </w:rPr>
        <w:t>Активация Абонемента</w:t>
      </w:r>
      <w:r w:rsidRPr="00E37C7A">
        <w:t xml:space="preserve"> - дата, с которой начинается срок действия Абонемента. </w:t>
      </w:r>
    </w:p>
    <w:p w14:paraId="40B3DB2F" w14:textId="77777777" w:rsidR="00802C28" w:rsidRDefault="004A2A4A" w:rsidP="00111638">
      <w:pPr>
        <w:numPr>
          <w:ilvl w:val="1"/>
          <w:numId w:val="5"/>
        </w:numPr>
        <w:tabs>
          <w:tab w:val="left" w:pos="580"/>
          <w:tab w:val="left" w:pos="993"/>
        </w:tabs>
        <w:ind w:left="0" w:right="30" w:firstLine="567"/>
        <w:jc w:val="both"/>
      </w:pPr>
      <w:r w:rsidRPr="00E37C7A">
        <w:rPr>
          <w:b/>
          <w:bCs/>
        </w:rPr>
        <w:t>Активация Сертификата</w:t>
      </w:r>
      <w:r w:rsidRPr="00E37C7A">
        <w:t xml:space="preserve"> – зачисление номинала Сертификата на лицевой счет предъявителя Сертификата.</w:t>
      </w:r>
    </w:p>
    <w:p w14:paraId="0211C39E" w14:textId="77777777" w:rsidR="00D3187F" w:rsidRDefault="004A2A4A" w:rsidP="00D3187F">
      <w:pPr>
        <w:pStyle w:val="ac"/>
        <w:tabs>
          <w:tab w:val="left" w:pos="993"/>
        </w:tabs>
        <w:ind w:right="30" w:firstLine="567"/>
        <w:jc w:val="center"/>
      </w:pPr>
      <w:r w:rsidRPr="0048776D">
        <w:rPr>
          <w:b/>
          <w:bCs/>
        </w:rPr>
        <w:t>Комплекс</w:t>
      </w:r>
      <w:r w:rsidRPr="00E37C7A">
        <w:t xml:space="preserve"> – </w:t>
      </w:r>
      <w:r w:rsidRPr="00B72853">
        <w:t>Городской курорт «</w:t>
      </w:r>
      <w:proofErr w:type="spellStart"/>
      <w:r w:rsidRPr="00B72853">
        <w:t>Termoland</w:t>
      </w:r>
      <w:proofErr w:type="spellEnd"/>
      <w:r w:rsidR="00802C28">
        <w:t xml:space="preserve"> </w:t>
      </w:r>
      <w:r w:rsidR="0048776D">
        <w:t>Оренбург</w:t>
      </w:r>
      <w:r w:rsidR="003B6EEB">
        <w:t>»</w:t>
      </w:r>
      <w:r w:rsidRPr="00B72853">
        <w:t>, расположенный по адресу:</w:t>
      </w:r>
      <w:r w:rsidR="00802C28">
        <w:t xml:space="preserve"> </w:t>
      </w:r>
      <w:r w:rsidR="00D3187F">
        <w:t>г. Оренбург,</w:t>
      </w:r>
    </w:p>
    <w:p w14:paraId="2866D3A4" w14:textId="77777777" w:rsidR="00D3187F" w:rsidRDefault="00D3187F" w:rsidP="00D3187F">
      <w:pPr>
        <w:pStyle w:val="ac"/>
        <w:tabs>
          <w:tab w:val="left" w:pos="993"/>
        </w:tabs>
        <w:ind w:right="30" w:firstLine="567"/>
        <w:jc w:val="center"/>
      </w:pPr>
      <w:r>
        <w:t xml:space="preserve">Шарлыкское ш., </w:t>
      </w:r>
      <w:proofErr w:type="spellStart"/>
      <w:r>
        <w:t>зд</w:t>
      </w:r>
      <w:proofErr w:type="spellEnd"/>
      <w:r>
        <w:t>. ½, пом. 21, оф. 27</w:t>
      </w:r>
    </w:p>
    <w:p w14:paraId="67FCA08A" w14:textId="16D94633" w:rsidR="004A2A4A" w:rsidRPr="00E37C7A" w:rsidRDefault="004A2A4A" w:rsidP="00D3187F">
      <w:pPr>
        <w:pStyle w:val="ac"/>
        <w:tabs>
          <w:tab w:val="left" w:pos="993"/>
        </w:tabs>
        <w:ind w:right="30" w:firstLine="567"/>
        <w:jc w:val="center"/>
      </w:pPr>
      <w:r w:rsidRPr="0048776D">
        <w:rPr>
          <w:b/>
          <w:bCs/>
        </w:rPr>
        <w:t xml:space="preserve">Организация </w:t>
      </w:r>
      <w:r w:rsidRPr="00E37C7A">
        <w:t>–</w:t>
      </w:r>
      <w:r w:rsidR="00802C28">
        <w:t xml:space="preserve"> АО «Городской курорт </w:t>
      </w:r>
      <w:r w:rsidR="0048776D">
        <w:t>Оренбург</w:t>
      </w:r>
      <w:r w:rsidR="00802C28">
        <w:t>»,</w:t>
      </w:r>
      <w:r w:rsidRPr="00E37C7A">
        <w:t xml:space="preserve"> оказывающее физкультурно-оздоровительные и развлекательные услуги на территории Комплекса.</w:t>
      </w:r>
    </w:p>
    <w:p w14:paraId="5A94E5E8" w14:textId="77B5D8F4" w:rsidR="004A2A4A" w:rsidRPr="00E37C7A" w:rsidRDefault="004A2A4A" w:rsidP="00111638">
      <w:pPr>
        <w:pStyle w:val="ac"/>
        <w:numPr>
          <w:ilvl w:val="1"/>
          <w:numId w:val="5"/>
        </w:numPr>
        <w:tabs>
          <w:tab w:val="left" w:pos="993"/>
          <w:tab w:val="left" w:pos="1134"/>
        </w:tabs>
        <w:ind w:left="0" w:right="30" w:firstLine="567"/>
        <w:jc w:val="both"/>
      </w:pPr>
      <w:r w:rsidRPr="00E37C7A">
        <w:rPr>
          <w:b/>
          <w:bCs/>
        </w:rPr>
        <w:t>Официальное открытие Комплекса</w:t>
      </w:r>
      <w:r w:rsidRPr="00E37C7A">
        <w:t xml:space="preserve"> — день открытия Комплекса, о котором официально заявлено на </w:t>
      </w:r>
      <w:proofErr w:type="spellStart"/>
      <w:r w:rsidRPr="00E37C7A">
        <w:t>Cайте</w:t>
      </w:r>
      <w:proofErr w:type="spellEnd"/>
      <w:r w:rsidRPr="00E37C7A">
        <w:t xml:space="preserve"> Комплекса и других доступных информационных источниках.</w:t>
      </w:r>
    </w:p>
    <w:p w14:paraId="61A7CE69" w14:textId="6AE3B87B" w:rsidR="004A2A4A" w:rsidRPr="00E37C7A" w:rsidRDefault="004A2A4A" w:rsidP="00111638">
      <w:pPr>
        <w:numPr>
          <w:ilvl w:val="1"/>
          <w:numId w:val="5"/>
        </w:numPr>
        <w:tabs>
          <w:tab w:val="left" w:pos="993"/>
          <w:tab w:val="left" w:pos="1134"/>
        </w:tabs>
        <w:ind w:left="0" w:right="30" w:firstLine="567"/>
        <w:jc w:val="both"/>
      </w:pPr>
      <w:r w:rsidRPr="00E37C7A">
        <w:rPr>
          <w:b/>
          <w:bCs/>
        </w:rPr>
        <w:t xml:space="preserve">Период </w:t>
      </w:r>
      <w:proofErr w:type="spellStart"/>
      <w:r w:rsidRPr="00E37C7A">
        <w:rPr>
          <w:b/>
          <w:bCs/>
        </w:rPr>
        <w:t>предпродаж</w:t>
      </w:r>
      <w:proofErr w:type="spellEnd"/>
      <w:r w:rsidRPr="00E37C7A">
        <w:t xml:space="preserve"> — период, когда </w:t>
      </w:r>
      <w:r w:rsidR="003B6EEB">
        <w:t>Организация</w:t>
      </w:r>
      <w:r w:rsidRPr="00E37C7A">
        <w:t xml:space="preserve"> заявляет о возможности заключить договор на этапе до официального открытия Комплекса.</w:t>
      </w:r>
    </w:p>
    <w:p w14:paraId="3969BA4C" w14:textId="281CC243" w:rsidR="004A2A4A" w:rsidRPr="00E37C7A" w:rsidRDefault="004A2A4A" w:rsidP="00111638">
      <w:pPr>
        <w:tabs>
          <w:tab w:val="left" w:pos="993"/>
        </w:tabs>
        <w:spacing w:before="60"/>
        <w:ind w:right="30" w:firstLine="567"/>
        <w:jc w:val="center"/>
        <w:rPr>
          <w:b/>
        </w:rPr>
      </w:pPr>
    </w:p>
    <w:p w14:paraId="1D297EAE" w14:textId="77777777" w:rsidR="004A2A4A" w:rsidRPr="00E37C7A" w:rsidRDefault="004A2A4A" w:rsidP="00111638">
      <w:pPr>
        <w:pStyle w:val="a3"/>
        <w:tabs>
          <w:tab w:val="left" w:pos="993"/>
        </w:tabs>
        <w:ind w:left="0" w:right="30" w:firstLine="567"/>
        <w:jc w:val="center"/>
        <w:rPr>
          <w:sz w:val="22"/>
          <w:szCs w:val="22"/>
        </w:rPr>
      </w:pPr>
      <w:r w:rsidRPr="00E37C7A">
        <w:rPr>
          <w:b/>
          <w:bCs/>
          <w:sz w:val="22"/>
          <w:szCs w:val="22"/>
        </w:rPr>
        <w:t>2.</w:t>
      </w:r>
      <w:r w:rsidRPr="00E37C7A">
        <w:rPr>
          <w:sz w:val="22"/>
          <w:szCs w:val="22"/>
        </w:rPr>
        <w:tab/>
      </w:r>
      <w:r w:rsidRPr="00E37C7A">
        <w:rPr>
          <w:b/>
          <w:bCs/>
          <w:sz w:val="22"/>
          <w:szCs w:val="22"/>
        </w:rPr>
        <w:t>Общие положения</w:t>
      </w:r>
    </w:p>
    <w:p w14:paraId="5BED9C6C" w14:textId="77777777" w:rsidR="004A2A4A" w:rsidRPr="00E37C7A" w:rsidRDefault="004A2A4A" w:rsidP="00B72853">
      <w:pPr>
        <w:pStyle w:val="a3"/>
        <w:tabs>
          <w:tab w:val="left" w:pos="993"/>
          <w:tab w:val="left" w:pos="1134"/>
        </w:tabs>
        <w:ind w:left="0" w:right="30" w:firstLine="567"/>
        <w:jc w:val="both"/>
        <w:rPr>
          <w:sz w:val="22"/>
          <w:szCs w:val="22"/>
        </w:rPr>
      </w:pPr>
      <w:r w:rsidRPr="00E37C7A">
        <w:rPr>
          <w:sz w:val="22"/>
          <w:szCs w:val="22"/>
        </w:rPr>
        <w:t>2.1.</w:t>
      </w:r>
      <w:r w:rsidRPr="00E37C7A">
        <w:rPr>
          <w:sz w:val="22"/>
          <w:szCs w:val="22"/>
        </w:rPr>
        <w:tab/>
        <w:t>Настоящие Правила продажи и использования Абонементов, билетов на разовое посещение и сертификатов (далее – «Правила») устанавливают правила приобретения и использования Абонементов, билетов на разовые посещения и сертификатов на посещение Комплекса.</w:t>
      </w:r>
    </w:p>
    <w:p w14:paraId="4596B273" w14:textId="77777777" w:rsidR="004A2A4A" w:rsidRPr="00E37C7A" w:rsidRDefault="004A2A4A" w:rsidP="00B72853">
      <w:pPr>
        <w:pStyle w:val="a3"/>
        <w:tabs>
          <w:tab w:val="left" w:pos="993"/>
          <w:tab w:val="left" w:pos="1134"/>
        </w:tabs>
        <w:ind w:left="0" w:right="30" w:firstLine="567"/>
        <w:jc w:val="both"/>
        <w:rPr>
          <w:sz w:val="22"/>
          <w:szCs w:val="22"/>
        </w:rPr>
      </w:pPr>
      <w:r w:rsidRPr="00E37C7A">
        <w:rPr>
          <w:sz w:val="22"/>
          <w:szCs w:val="22"/>
        </w:rPr>
        <w:t>2.2.</w:t>
      </w:r>
      <w:r w:rsidRPr="00E37C7A">
        <w:rPr>
          <w:sz w:val="22"/>
          <w:szCs w:val="22"/>
        </w:rPr>
        <w:tab/>
        <w:t>В соответствии с п. 2 ст. 437 Гражданского Кодекса Российской Федерации (ГК РФ) настоящие Правила являются публичной офертой.</w:t>
      </w:r>
    </w:p>
    <w:p w14:paraId="4148D01A" w14:textId="6D086553" w:rsidR="004A2A4A" w:rsidRPr="00E37C7A" w:rsidRDefault="004A2A4A" w:rsidP="00B72853">
      <w:pPr>
        <w:pStyle w:val="a3"/>
        <w:tabs>
          <w:tab w:val="left" w:pos="993"/>
          <w:tab w:val="left" w:pos="1134"/>
        </w:tabs>
        <w:ind w:left="0" w:right="30" w:firstLine="567"/>
        <w:jc w:val="both"/>
        <w:rPr>
          <w:sz w:val="22"/>
          <w:szCs w:val="22"/>
        </w:rPr>
      </w:pPr>
      <w:r w:rsidRPr="00E37C7A">
        <w:rPr>
          <w:sz w:val="22"/>
          <w:szCs w:val="22"/>
        </w:rPr>
        <w:t>2.3.</w:t>
      </w:r>
      <w:r w:rsidRPr="00E37C7A">
        <w:rPr>
          <w:sz w:val="22"/>
          <w:szCs w:val="22"/>
        </w:rPr>
        <w:tab/>
        <w:t xml:space="preserve">В соответствии с пунктом 3 статьи 438 ГК РФ, моментом заключения Договора на </w:t>
      </w:r>
      <w:r w:rsidR="00AD5896" w:rsidRPr="00E37C7A">
        <w:rPr>
          <w:sz w:val="22"/>
          <w:szCs w:val="22"/>
        </w:rPr>
        <w:t xml:space="preserve">оказание физкультурно- оздоровительных и развлекательных услуги на </w:t>
      </w:r>
      <w:r w:rsidRPr="00E37C7A">
        <w:rPr>
          <w:sz w:val="22"/>
          <w:szCs w:val="22"/>
        </w:rPr>
        <w:t>условиях, изложенных в Правилах, будет являться момент внесения Приобретателем денежных средств (предоплаты за услуги).</w:t>
      </w:r>
      <w:r w:rsidR="006E6077" w:rsidRPr="00E37C7A">
        <w:rPr>
          <w:sz w:val="22"/>
          <w:szCs w:val="22"/>
        </w:rPr>
        <w:t xml:space="preserve"> Заключение Договора на условиях, изложенных в Правилах, подтверждает ознакомление и согласие Приобретателя</w:t>
      </w:r>
      <w:r w:rsidR="00E37C7A" w:rsidRPr="00E37C7A">
        <w:rPr>
          <w:sz w:val="22"/>
          <w:szCs w:val="22"/>
        </w:rPr>
        <w:t>\Клиента</w:t>
      </w:r>
      <w:r w:rsidR="006E6077" w:rsidRPr="00E37C7A">
        <w:rPr>
          <w:sz w:val="22"/>
          <w:szCs w:val="22"/>
        </w:rPr>
        <w:t xml:space="preserve"> с настоящими Правилами, Правилами посещения Городского курорта «TERMOLAND</w:t>
      </w:r>
      <w:r w:rsidR="00802C28">
        <w:rPr>
          <w:sz w:val="22"/>
          <w:szCs w:val="22"/>
        </w:rPr>
        <w:t xml:space="preserve"> </w:t>
      </w:r>
      <w:r w:rsidR="0048776D">
        <w:rPr>
          <w:sz w:val="22"/>
          <w:szCs w:val="22"/>
        </w:rPr>
        <w:t>Оренбург</w:t>
      </w:r>
      <w:r w:rsidR="006E6077" w:rsidRPr="00E37C7A">
        <w:rPr>
          <w:sz w:val="22"/>
          <w:szCs w:val="22"/>
        </w:rPr>
        <w:t>»</w:t>
      </w:r>
    </w:p>
    <w:p w14:paraId="2164459F" w14:textId="2B3172E2" w:rsidR="004A2A4A" w:rsidRPr="00E37C7A" w:rsidRDefault="004A2A4A" w:rsidP="00B72853">
      <w:pPr>
        <w:pStyle w:val="a3"/>
        <w:tabs>
          <w:tab w:val="left" w:pos="993"/>
          <w:tab w:val="left" w:pos="1134"/>
        </w:tabs>
        <w:ind w:left="0" w:right="30" w:firstLine="567"/>
        <w:jc w:val="both"/>
        <w:rPr>
          <w:sz w:val="22"/>
          <w:szCs w:val="22"/>
        </w:rPr>
      </w:pPr>
      <w:r w:rsidRPr="00E37C7A">
        <w:rPr>
          <w:sz w:val="22"/>
          <w:szCs w:val="22"/>
        </w:rPr>
        <w:t>2.4.</w:t>
      </w:r>
      <w:r w:rsidRPr="00E37C7A">
        <w:rPr>
          <w:sz w:val="22"/>
          <w:szCs w:val="22"/>
        </w:rPr>
        <w:tab/>
      </w:r>
      <w:r w:rsidR="00AD5896" w:rsidRPr="00E37C7A">
        <w:rPr>
          <w:sz w:val="22"/>
          <w:szCs w:val="22"/>
        </w:rPr>
        <w:t>Клиент</w:t>
      </w:r>
      <w:r w:rsidRPr="00E37C7A">
        <w:rPr>
          <w:sz w:val="22"/>
          <w:szCs w:val="22"/>
        </w:rPr>
        <w:t>/Приобретатель обязан соблюдать настоящие Правила. Внесение индивидуальных изменений в настоящие Правила не предусматриваются. В связи с чем лицу, заинтересованному в заключении Договора на условиях настоящей оферты, настоятельно рекомендуется внимательно ознакомиться с настоящими Правилами до внесения оплаты, и, в случае несогласия с каким-либо пунктом, Приобретателю предлагается отказаться от приобретения Абонемента, билета на разовое посещение или сертификата.</w:t>
      </w:r>
    </w:p>
    <w:p w14:paraId="1F1B564C" w14:textId="2E417D0C" w:rsidR="004A2A4A" w:rsidRPr="00E37C7A" w:rsidRDefault="004A2A4A" w:rsidP="00B72853">
      <w:pPr>
        <w:pStyle w:val="a3"/>
        <w:tabs>
          <w:tab w:val="left" w:pos="993"/>
          <w:tab w:val="left" w:pos="1134"/>
        </w:tabs>
        <w:ind w:left="0" w:right="30" w:firstLine="567"/>
        <w:jc w:val="both"/>
        <w:rPr>
          <w:sz w:val="22"/>
          <w:szCs w:val="22"/>
        </w:rPr>
      </w:pPr>
      <w:r w:rsidRPr="00E37C7A">
        <w:rPr>
          <w:sz w:val="22"/>
          <w:szCs w:val="22"/>
        </w:rPr>
        <w:t>2.5.</w:t>
      </w:r>
      <w:r w:rsidRPr="00E37C7A">
        <w:rPr>
          <w:sz w:val="22"/>
          <w:szCs w:val="22"/>
        </w:rPr>
        <w:tab/>
        <w:t>Абонемент, билет на разовое посещение приобретается в кассе Комплекса посредством наличной или безналичной оплаты, на официальном сайте Комплекса, через киоски самообслуживания Комплекса или через мобильное приложение</w:t>
      </w:r>
      <w:r w:rsidR="005112BF">
        <w:rPr>
          <w:sz w:val="22"/>
          <w:szCs w:val="22"/>
        </w:rPr>
        <w:t xml:space="preserve"> путем </w:t>
      </w:r>
      <w:r w:rsidR="005112BF" w:rsidRPr="005112BF">
        <w:rPr>
          <w:sz w:val="22"/>
          <w:szCs w:val="22"/>
        </w:rPr>
        <w:t>безналичной оплаты</w:t>
      </w:r>
      <w:r w:rsidRPr="00E37C7A">
        <w:rPr>
          <w:sz w:val="22"/>
          <w:szCs w:val="22"/>
        </w:rPr>
        <w:t>.</w:t>
      </w:r>
    </w:p>
    <w:p w14:paraId="76CA65DE" w14:textId="1D4C8810" w:rsidR="004A2A4A" w:rsidRPr="00E37C7A" w:rsidRDefault="004A2A4A" w:rsidP="00B72853">
      <w:pPr>
        <w:pStyle w:val="a3"/>
        <w:tabs>
          <w:tab w:val="left" w:pos="993"/>
          <w:tab w:val="left" w:pos="1134"/>
        </w:tabs>
        <w:ind w:left="0" w:right="30" w:firstLine="567"/>
        <w:jc w:val="both"/>
        <w:rPr>
          <w:sz w:val="22"/>
          <w:szCs w:val="22"/>
        </w:rPr>
      </w:pPr>
      <w:r w:rsidRPr="00E37C7A">
        <w:rPr>
          <w:sz w:val="22"/>
          <w:szCs w:val="22"/>
        </w:rPr>
        <w:t>2.</w:t>
      </w:r>
      <w:r w:rsidR="00CB53AD">
        <w:rPr>
          <w:sz w:val="22"/>
          <w:szCs w:val="22"/>
        </w:rPr>
        <w:t>6</w:t>
      </w:r>
      <w:r w:rsidRPr="00E37C7A">
        <w:rPr>
          <w:sz w:val="22"/>
          <w:szCs w:val="22"/>
        </w:rPr>
        <w:t>.</w:t>
      </w:r>
      <w:r w:rsidRPr="00E37C7A">
        <w:rPr>
          <w:sz w:val="22"/>
          <w:szCs w:val="22"/>
        </w:rPr>
        <w:tab/>
        <w:t>В случае, если Приобретателем Абонемента, билета на разовое посещение или сертификата является юридическое лицо, внесение предоплаты осуществляется путем безналичного перечисления денежных средств на расчетный счет Организации. Приобретатель получает Абонемент (Абонементы), билеты на разовое посещение или сертификаты, а также УПД (универсальный передаточный документ) с указанием точного количества и видов переданных Абонементов.</w:t>
      </w:r>
    </w:p>
    <w:p w14:paraId="49917751" w14:textId="271941EF" w:rsidR="00CB53AD" w:rsidRDefault="004A2A4A" w:rsidP="00B72853">
      <w:pPr>
        <w:pStyle w:val="a3"/>
        <w:tabs>
          <w:tab w:val="left" w:pos="993"/>
          <w:tab w:val="left" w:pos="1134"/>
        </w:tabs>
        <w:ind w:left="0" w:right="30" w:firstLine="567"/>
        <w:jc w:val="both"/>
        <w:rPr>
          <w:sz w:val="22"/>
          <w:szCs w:val="22"/>
        </w:rPr>
      </w:pPr>
      <w:r w:rsidRPr="00E37C7A">
        <w:rPr>
          <w:sz w:val="22"/>
          <w:szCs w:val="22"/>
        </w:rPr>
        <w:t>2.</w:t>
      </w:r>
      <w:r w:rsidR="00CB53AD">
        <w:rPr>
          <w:sz w:val="22"/>
          <w:szCs w:val="22"/>
        </w:rPr>
        <w:t>7</w:t>
      </w:r>
      <w:r w:rsidRPr="00E37C7A">
        <w:rPr>
          <w:sz w:val="22"/>
          <w:szCs w:val="22"/>
        </w:rPr>
        <w:t>.</w:t>
      </w:r>
      <w:r w:rsidRPr="00E37C7A">
        <w:rPr>
          <w:sz w:val="22"/>
          <w:szCs w:val="22"/>
        </w:rPr>
        <w:tab/>
      </w:r>
      <w:r w:rsidR="00CB53AD" w:rsidRPr="00CB53AD">
        <w:rPr>
          <w:sz w:val="22"/>
          <w:szCs w:val="22"/>
        </w:rPr>
        <w:t>Приобретатель имеет право подарить либо иным способом передать не активированный Абонемент</w:t>
      </w:r>
      <w:r w:rsidR="00CB53AD">
        <w:rPr>
          <w:sz w:val="22"/>
          <w:szCs w:val="22"/>
        </w:rPr>
        <w:t>/Сертификат/билет на разовое посещение</w:t>
      </w:r>
      <w:r w:rsidR="00CB53AD" w:rsidRPr="00CB53AD">
        <w:rPr>
          <w:sz w:val="22"/>
          <w:szCs w:val="22"/>
        </w:rPr>
        <w:t xml:space="preserve"> </w:t>
      </w:r>
      <w:r w:rsidR="00CB53AD">
        <w:rPr>
          <w:sz w:val="22"/>
          <w:szCs w:val="22"/>
        </w:rPr>
        <w:t>третьему лицу.</w:t>
      </w:r>
      <w:r w:rsidR="00CB53AD" w:rsidRPr="00CB53AD">
        <w:rPr>
          <w:sz w:val="22"/>
          <w:szCs w:val="22"/>
        </w:rPr>
        <w:t xml:space="preserve"> </w:t>
      </w:r>
      <w:r w:rsidR="00CB53AD" w:rsidRPr="00E37C7A">
        <w:rPr>
          <w:sz w:val="22"/>
          <w:szCs w:val="22"/>
        </w:rPr>
        <w:t xml:space="preserve">В случае приобретения Абонемента, билета </w:t>
      </w:r>
      <w:r w:rsidR="00CB53AD" w:rsidRPr="00E37C7A">
        <w:rPr>
          <w:sz w:val="22"/>
          <w:szCs w:val="22"/>
        </w:rPr>
        <w:lastRenderedPageBreak/>
        <w:t>на разовое посещение или сертификата для передачи другому лицу Приобретатель обязан ознакомить будущего Клиента с настоящими Правилами.</w:t>
      </w:r>
    </w:p>
    <w:p w14:paraId="3AE2B3F7" w14:textId="2BCECCCC" w:rsidR="006E6077" w:rsidRPr="00E37C7A" w:rsidRDefault="00CB53AD" w:rsidP="00111638">
      <w:pPr>
        <w:pStyle w:val="a3"/>
        <w:tabs>
          <w:tab w:val="left" w:pos="993"/>
          <w:tab w:val="left" w:pos="1134"/>
        </w:tabs>
        <w:ind w:left="0" w:right="30" w:firstLine="567"/>
        <w:jc w:val="both"/>
        <w:rPr>
          <w:sz w:val="22"/>
          <w:szCs w:val="22"/>
        </w:rPr>
      </w:pPr>
      <w:r>
        <w:rPr>
          <w:sz w:val="22"/>
          <w:szCs w:val="22"/>
        </w:rPr>
        <w:t>2.8.</w:t>
      </w:r>
      <w:r>
        <w:rPr>
          <w:sz w:val="22"/>
          <w:szCs w:val="22"/>
        </w:rPr>
        <w:tab/>
      </w:r>
      <w:r w:rsidR="006E6077" w:rsidRPr="00E37C7A">
        <w:rPr>
          <w:sz w:val="22"/>
          <w:szCs w:val="22"/>
        </w:rPr>
        <w:t xml:space="preserve">При первом посещении </w:t>
      </w:r>
      <w:r w:rsidR="00AD5896" w:rsidRPr="00E37C7A">
        <w:rPr>
          <w:sz w:val="22"/>
          <w:szCs w:val="22"/>
        </w:rPr>
        <w:t>К</w:t>
      </w:r>
      <w:r w:rsidR="00250076" w:rsidRPr="00E37C7A">
        <w:rPr>
          <w:sz w:val="22"/>
          <w:szCs w:val="22"/>
        </w:rPr>
        <w:t>омплекса К</w:t>
      </w:r>
      <w:r w:rsidR="00AD5896" w:rsidRPr="00E37C7A">
        <w:rPr>
          <w:sz w:val="22"/>
          <w:szCs w:val="22"/>
        </w:rPr>
        <w:t>лиент</w:t>
      </w:r>
      <w:r w:rsidR="006E6077" w:rsidRPr="00E37C7A">
        <w:rPr>
          <w:sz w:val="22"/>
          <w:szCs w:val="22"/>
        </w:rPr>
        <w:t xml:space="preserve"> </w:t>
      </w:r>
      <w:r w:rsidR="00250076" w:rsidRPr="00E37C7A">
        <w:rPr>
          <w:sz w:val="22"/>
          <w:szCs w:val="22"/>
        </w:rPr>
        <w:t xml:space="preserve">передает кассиру свои персональные данные: ФИО, дату рождения, номер телефона, электронную почту, оформляет согласие на обработку персональных данных </w:t>
      </w:r>
      <w:r w:rsidR="006E6077" w:rsidRPr="00E37C7A">
        <w:rPr>
          <w:sz w:val="22"/>
          <w:szCs w:val="22"/>
        </w:rPr>
        <w:t>для их сбора, хранения в целях внутреннего учета.</w:t>
      </w:r>
      <w:r w:rsidRPr="00CB53AD">
        <w:t xml:space="preserve"> </w:t>
      </w:r>
      <w:r w:rsidRPr="00CB53AD">
        <w:rPr>
          <w:sz w:val="22"/>
          <w:szCs w:val="22"/>
        </w:rPr>
        <w:t xml:space="preserve">В дальнейшем идентификация Клиента происходит по номеру телефона, указанного </w:t>
      </w:r>
      <w:r>
        <w:rPr>
          <w:sz w:val="22"/>
          <w:szCs w:val="22"/>
        </w:rPr>
        <w:t>п</w:t>
      </w:r>
      <w:r w:rsidRPr="00CB53AD">
        <w:rPr>
          <w:sz w:val="22"/>
          <w:szCs w:val="22"/>
        </w:rPr>
        <w:t>ри первом посещении Комплекса.</w:t>
      </w:r>
      <w:r w:rsidRPr="00CB53AD">
        <w:t xml:space="preserve"> </w:t>
      </w:r>
      <w:r w:rsidRPr="00CB53AD">
        <w:rPr>
          <w:sz w:val="22"/>
          <w:szCs w:val="22"/>
        </w:rPr>
        <w:t>Для подтверждения личности Клиента, Администрация Комплекса при оформлении прохода в Комплекс вправе запросить предъявить документ, удостоверяющий личность (паспорт, водительские права).</w:t>
      </w:r>
    </w:p>
    <w:p w14:paraId="5A37BBD5" w14:textId="31FEDBA8" w:rsidR="009F2789" w:rsidRPr="00E37C7A" w:rsidRDefault="006E6077" w:rsidP="00111638">
      <w:pPr>
        <w:pStyle w:val="a3"/>
        <w:tabs>
          <w:tab w:val="left" w:pos="993"/>
          <w:tab w:val="left" w:pos="1134"/>
        </w:tabs>
        <w:ind w:left="0" w:right="30" w:firstLine="567"/>
        <w:jc w:val="both"/>
        <w:rPr>
          <w:sz w:val="22"/>
          <w:szCs w:val="22"/>
        </w:rPr>
      </w:pPr>
      <w:r w:rsidRPr="00E37C7A">
        <w:rPr>
          <w:sz w:val="22"/>
          <w:szCs w:val="22"/>
        </w:rPr>
        <w:t>2.9.</w:t>
      </w:r>
      <w:r w:rsidRPr="00E37C7A">
        <w:rPr>
          <w:sz w:val="22"/>
          <w:szCs w:val="22"/>
        </w:rPr>
        <w:tab/>
      </w:r>
      <w:r w:rsidR="004A2A4A" w:rsidRPr="00E37C7A">
        <w:rPr>
          <w:sz w:val="22"/>
          <w:szCs w:val="22"/>
        </w:rPr>
        <w:t>Ознакомиться со всеми тарифами, видами, сроками действия Абонементов/Сертификатов/билетов на разовое посещение можно на официальном сайте Комплекса, информационном стенде Комплекса, на кассах входной зоны.</w:t>
      </w:r>
    </w:p>
    <w:p w14:paraId="612D6A48" w14:textId="77777777" w:rsidR="004A2A4A" w:rsidRPr="00E37C7A" w:rsidRDefault="004A2A4A" w:rsidP="00111638">
      <w:pPr>
        <w:pStyle w:val="a3"/>
        <w:tabs>
          <w:tab w:val="left" w:pos="993"/>
        </w:tabs>
        <w:ind w:left="0" w:right="30" w:firstLine="567"/>
        <w:jc w:val="both"/>
        <w:rPr>
          <w:sz w:val="22"/>
          <w:szCs w:val="22"/>
        </w:rPr>
      </w:pPr>
    </w:p>
    <w:p w14:paraId="1CA67FAE" w14:textId="58AC83EF" w:rsidR="004A2A4A" w:rsidRPr="00E37C7A" w:rsidRDefault="004A2A4A" w:rsidP="00111638">
      <w:pPr>
        <w:pStyle w:val="a4"/>
        <w:numPr>
          <w:ilvl w:val="0"/>
          <w:numId w:val="6"/>
        </w:numPr>
        <w:tabs>
          <w:tab w:val="left" w:pos="993"/>
        </w:tabs>
        <w:ind w:left="0" w:right="30" w:firstLine="567"/>
        <w:jc w:val="center"/>
        <w:rPr>
          <w:b/>
          <w:bCs/>
        </w:rPr>
      </w:pPr>
      <w:r w:rsidRPr="00E37C7A">
        <w:rPr>
          <w:b/>
          <w:bCs/>
        </w:rPr>
        <w:t xml:space="preserve">Порядок приобретения </w:t>
      </w:r>
      <w:r w:rsidR="00111638" w:rsidRPr="00E37C7A">
        <w:rPr>
          <w:b/>
          <w:bCs/>
        </w:rPr>
        <w:t xml:space="preserve">и возврата </w:t>
      </w:r>
      <w:r w:rsidRPr="00E37C7A">
        <w:rPr>
          <w:b/>
          <w:bCs/>
        </w:rPr>
        <w:t>Абонементов</w:t>
      </w:r>
    </w:p>
    <w:p w14:paraId="58DFEA61" w14:textId="38BB7CC3" w:rsidR="00807D50" w:rsidRPr="00C23FB5" w:rsidRDefault="005415E8" w:rsidP="00111638">
      <w:pPr>
        <w:pStyle w:val="ac"/>
        <w:tabs>
          <w:tab w:val="left" w:pos="993"/>
        </w:tabs>
        <w:ind w:right="30" w:firstLine="567"/>
        <w:jc w:val="both"/>
      </w:pPr>
      <w:r w:rsidRPr="00E37C7A">
        <w:t xml:space="preserve">3.1. </w:t>
      </w:r>
      <w:r w:rsidR="003B2E44" w:rsidRPr="00E37C7A">
        <w:tab/>
      </w:r>
      <w:r w:rsidR="00AD5896" w:rsidRPr="00E37C7A">
        <w:t>Клиент</w:t>
      </w:r>
      <w:r w:rsidR="00807D50" w:rsidRPr="00E37C7A">
        <w:t>/Приобретател</w:t>
      </w:r>
      <w:r w:rsidR="00AD5896" w:rsidRPr="00E37C7A">
        <w:t>ь</w:t>
      </w:r>
      <w:r w:rsidR="00807D50" w:rsidRPr="00E37C7A">
        <w:t xml:space="preserve"> ознакомлен и согласен, что заключаемый сторонами договор по приобретению Абонементов Комплекса является договором с исполнением по требованию (абонентский договор) (ст. 429.4 ГК РФ), соответственно если Комплексом была предоставлена возможность доступа к услугам Комплекса, но по независящим от Комплекса причинам </w:t>
      </w:r>
      <w:r w:rsidR="00AD5896" w:rsidRPr="00E37C7A">
        <w:t>Клиент</w:t>
      </w:r>
      <w:r w:rsidR="00807D50" w:rsidRPr="00E37C7A">
        <w:t xml:space="preserve"> не осуществлял </w:t>
      </w:r>
      <w:r w:rsidR="00807D50" w:rsidRPr="00C23FB5">
        <w:t xml:space="preserve">пользование услугами, период оказания услуг не продлевается и оплаченные денежные средства возврату не подлежат. </w:t>
      </w:r>
    </w:p>
    <w:p w14:paraId="241F2E25" w14:textId="57E47EB2" w:rsidR="009E07B7" w:rsidRPr="00E37C7A" w:rsidRDefault="005415E8" w:rsidP="00111638">
      <w:pPr>
        <w:pStyle w:val="ac"/>
        <w:tabs>
          <w:tab w:val="left" w:pos="993"/>
        </w:tabs>
        <w:ind w:right="30" w:firstLine="567"/>
        <w:jc w:val="both"/>
      </w:pPr>
      <w:r w:rsidRPr="00E37C7A">
        <w:t xml:space="preserve">3.2. </w:t>
      </w:r>
      <w:r w:rsidR="003B2E44" w:rsidRPr="00E37C7A">
        <w:tab/>
      </w:r>
      <w:r w:rsidRPr="00E37C7A">
        <w:t xml:space="preserve">При покупке Абонемента в кассе Комплекса Приобретателю выдается кассовый чек и браслет с электронным чипом, содержащим информацию о количестве времени, которое Клиент вправе провести в </w:t>
      </w:r>
      <w:r w:rsidR="002209D0" w:rsidRPr="00E37C7A">
        <w:t>фитнес-зоне</w:t>
      </w:r>
      <w:r w:rsidR="002209D0">
        <w:t>,</w:t>
      </w:r>
      <w:r w:rsidR="002209D0" w:rsidRPr="00E37C7A">
        <w:t xml:space="preserve"> </w:t>
      </w:r>
      <w:r w:rsidRPr="00E37C7A">
        <w:t>водной зоне</w:t>
      </w:r>
      <w:r w:rsidR="002209D0">
        <w:t xml:space="preserve"> и</w:t>
      </w:r>
      <w:r w:rsidRPr="00E37C7A">
        <w:t xml:space="preserve"> банной зоне Комплекса в соответствии с видом Абонемента. </w:t>
      </w:r>
    </w:p>
    <w:p w14:paraId="0DA6AB20" w14:textId="7B3D526F" w:rsidR="00717717" w:rsidRPr="00E37C7A" w:rsidRDefault="009E07B7" w:rsidP="00111638">
      <w:pPr>
        <w:pStyle w:val="ac"/>
        <w:tabs>
          <w:tab w:val="left" w:pos="993"/>
        </w:tabs>
        <w:ind w:right="30" w:firstLine="567"/>
        <w:jc w:val="both"/>
      </w:pPr>
      <w:r w:rsidRPr="00E37C7A">
        <w:t xml:space="preserve">3.2.1. </w:t>
      </w:r>
      <w:r w:rsidR="006E6077" w:rsidRPr="00E37C7A">
        <w:t>При покупке Абонемента на официальном сайте Комплекса, в мобильном приложении или в киоске самообслуживания Приобретатель получает по электронной почте, указанной при оформлении заказа: чек, и сертификат-подтверждение, который подлежит обмену на браслет при первом посещении Комплекса.</w:t>
      </w:r>
    </w:p>
    <w:p w14:paraId="3BDD9CCB" w14:textId="0FB1D25E" w:rsidR="00CB53AD" w:rsidRPr="00E37C7A" w:rsidRDefault="005415E8" w:rsidP="00CB53AD">
      <w:pPr>
        <w:pStyle w:val="ac"/>
        <w:tabs>
          <w:tab w:val="left" w:pos="993"/>
        </w:tabs>
        <w:ind w:right="30" w:firstLine="567"/>
        <w:jc w:val="both"/>
      </w:pPr>
      <w:r w:rsidRPr="00E37C7A">
        <w:t xml:space="preserve">3.3. </w:t>
      </w:r>
      <w:r w:rsidR="003B2E44" w:rsidRPr="00E37C7A">
        <w:tab/>
      </w:r>
      <w:r w:rsidR="00CB53AD" w:rsidRPr="00E37C7A">
        <w:t>На момент приобретения</w:t>
      </w:r>
      <w:r w:rsidR="00CB53AD" w:rsidRPr="00E37C7A">
        <w:rPr>
          <w:b/>
          <w:bCs/>
        </w:rPr>
        <w:t xml:space="preserve"> </w:t>
      </w:r>
      <w:r w:rsidR="00CB53AD" w:rsidRPr="00E37C7A">
        <w:t xml:space="preserve">Абонемент передается Приобретателю/Клиенту не активированным. Активация Абонемента, приобретенного на этапе Периода </w:t>
      </w:r>
      <w:proofErr w:type="spellStart"/>
      <w:r w:rsidR="00CB53AD" w:rsidRPr="00E37C7A">
        <w:t>предпродажи</w:t>
      </w:r>
      <w:proofErr w:type="spellEnd"/>
      <w:r w:rsidR="00CB53AD" w:rsidRPr="00E37C7A">
        <w:t xml:space="preserve">, происходит с даты Официального открытия Комплекса. Активация Абонемента, приобретенного после Официального открытия Комплекса, происходит с даты заключения Договора и первого посещения Комплекса Клиентом, но не позднее 30 дней после даты заключения Договора, на 31-ый день Абонемент активируется автоматически. В случае, если активация Абонемента произведена в такие сроки, которые делают невозможным использование времени посещения в полном объеме согласно виду Абонемента, срок действия Абонемента не продлевается и истекает по истечении срока, согласно тарифу (п. </w:t>
      </w:r>
      <w:r w:rsidR="00D3163A">
        <w:t>4</w:t>
      </w:r>
      <w:r w:rsidR="00CB53AD" w:rsidRPr="00E37C7A">
        <w:t xml:space="preserve"> настоящих Правил), начиная с даты приобретения Абонемента.</w:t>
      </w:r>
    </w:p>
    <w:p w14:paraId="69E888C8" w14:textId="5BA10BE1" w:rsidR="00CB53AD" w:rsidRPr="00E37C7A" w:rsidRDefault="002209D0" w:rsidP="002209D0">
      <w:pPr>
        <w:pStyle w:val="ac"/>
        <w:tabs>
          <w:tab w:val="left" w:pos="993"/>
        </w:tabs>
        <w:ind w:right="30" w:firstLine="567"/>
        <w:jc w:val="both"/>
      </w:pPr>
      <w:r>
        <w:t>3</w:t>
      </w:r>
      <w:r w:rsidR="00CB53AD" w:rsidRPr="00E37C7A">
        <w:t>.</w:t>
      </w:r>
      <w:r>
        <w:t>4</w:t>
      </w:r>
      <w:r w:rsidR="00CB53AD" w:rsidRPr="00E37C7A">
        <w:t xml:space="preserve">. </w:t>
      </w:r>
      <w:r w:rsidR="00CB53AD" w:rsidRPr="00E37C7A">
        <w:tab/>
        <w:t>Активированный Абонемент может быть использован только в течение срока его действия</w:t>
      </w:r>
    </w:p>
    <w:p w14:paraId="23B201D6" w14:textId="2A07F587" w:rsidR="00CB53AD" w:rsidRPr="00E37C7A" w:rsidRDefault="00CB53AD" w:rsidP="002209D0">
      <w:pPr>
        <w:pStyle w:val="a4"/>
        <w:numPr>
          <w:ilvl w:val="1"/>
          <w:numId w:val="17"/>
        </w:numPr>
        <w:tabs>
          <w:tab w:val="left" w:pos="993"/>
          <w:tab w:val="left" w:pos="1134"/>
        </w:tabs>
        <w:ind w:left="0" w:right="30" w:firstLine="567"/>
        <w:jc w:val="both"/>
      </w:pPr>
      <w:r w:rsidRPr="00E37C7A">
        <w:t xml:space="preserve">При наличии исключительных обстоятельств не активированный Абонемент может быть возвращен. Решение об условиях возврата в каждом конкретном случае рассматриваются и принимаются Администрацией Комплекса индивидуально. </w:t>
      </w:r>
    </w:p>
    <w:p w14:paraId="7EFD3000" w14:textId="02CF5D79" w:rsidR="00CB53AD" w:rsidRPr="00E37C7A" w:rsidRDefault="000A3C7C" w:rsidP="00CB53AD">
      <w:pPr>
        <w:pStyle w:val="ac"/>
        <w:tabs>
          <w:tab w:val="left" w:pos="993"/>
        </w:tabs>
        <w:ind w:right="30" w:firstLine="567"/>
        <w:jc w:val="both"/>
      </w:pPr>
      <w:r>
        <w:t>3</w:t>
      </w:r>
      <w:r w:rsidR="00CB53AD" w:rsidRPr="00E37C7A">
        <w:t>.</w:t>
      </w:r>
      <w:r w:rsidR="002209D0">
        <w:t>6</w:t>
      </w:r>
      <w:r w:rsidR="00CB53AD" w:rsidRPr="00E37C7A">
        <w:t>.</w:t>
      </w:r>
      <w:r w:rsidR="00CB53AD" w:rsidRPr="00E37C7A">
        <w:tab/>
        <w:t xml:space="preserve">В момент прохода Клиента через турникет входной зоны Комплекса с Абонемента </w:t>
      </w:r>
      <w:r w:rsidR="00CB53AD" w:rsidRPr="002209D0">
        <w:t>начинает списываться поминутная тарификация.</w:t>
      </w:r>
      <w:r w:rsidR="00CB53AD" w:rsidRPr="00E37C7A">
        <w:t xml:space="preserve">  </w:t>
      </w:r>
    </w:p>
    <w:p w14:paraId="52277838" w14:textId="319FA193" w:rsidR="00CB53AD" w:rsidRPr="00E37C7A" w:rsidRDefault="00F635BC" w:rsidP="00CB53AD">
      <w:pPr>
        <w:pStyle w:val="a3"/>
        <w:tabs>
          <w:tab w:val="left" w:pos="993"/>
        </w:tabs>
        <w:ind w:left="0" w:right="30" w:firstLine="567"/>
        <w:jc w:val="both"/>
        <w:rPr>
          <w:sz w:val="22"/>
          <w:szCs w:val="22"/>
        </w:rPr>
      </w:pPr>
      <w:r>
        <w:rPr>
          <w:sz w:val="22"/>
          <w:szCs w:val="22"/>
        </w:rPr>
        <w:t>3</w:t>
      </w:r>
      <w:r w:rsidR="00CB53AD" w:rsidRPr="00E37C7A">
        <w:rPr>
          <w:sz w:val="22"/>
          <w:szCs w:val="22"/>
        </w:rPr>
        <w:t>.</w:t>
      </w:r>
      <w:r>
        <w:rPr>
          <w:sz w:val="22"/>
          <w:szCs w:val="22"/>
        </w:rPr>
        <w:t>7</w:t>
      </w:r>
      <w:r w:rsidR="00CB53AD" w:rsidRPr="00E37C7A">
        <w:rPr>
          <w:sz w:val="22"/>
          <w:szCs w:val="22"/>
        </w:rPr>
        <w:t>.</w:t>
      </w:r>
      <w:r w:rsidR="00CB53AD" w:rsidRPr="00E37C7A">
        <w:rPr>
          <w:sz w:val="22"/>
          <w:szCs w:val="22"/>
        </w:rPr>
        <w:tab/>
        <w:t>При каждом посещении Комплекса Клиент обязан предъявить браслет с записанным Абонементом для последующего списания времени посещения. При отсутствии браслета Клиент</w:t>
      </w:r>
      <w:r w:rsidR="00270764">
        <w:rPr>
          <w:sz w:val="22"/>
          <w:szCs w:val="22"/>
        </w:rPr>
        <w:t>у выдается временный разовый браслет, который подлежит возврату при выходе из Комплекса.</w:t>
      </w:r>
    </w:p>
    <w:p w14:paraId="46E20BBF" w14:textId="6CC0769B" w:rsidR="00CB53AD" w:rsidRPr="00E37C7A" w:rsidRDefault="00F635BC" w:rsidP="00CB53AD">
      <w:pPr>
        <w:pStyle w:val="a4"/>
        <w:tabs>
          <w:tab w:val="left" w:pos="993"/>
        </w:tabs>
        <w:ind w:left="0" w:right="30" w:firstLine="567"/>
        <w:jc w:val="both"/>
      </w:pPr>
      <w:r>
        <w:t>3</w:t>
      </w:r>
      <w:r w:rsidR="00CB53AD" w:rsidRPr="00E37C7A">
        <w:t>.</w:t>
      </w:r>
      <w:r>
        <w:t>8</w:t>
      </w:r>
      <w:r w:rsidR="00CB53AD" w:rsidRPr="00E37C7A">
        <w:t xml:space="preserve">. При необходимости Клиент может воспользоваться дополнительной платной услугой приостановки срока действия («заморозка») Абонемента. Приостановка Абонемента подразумевает возможность сохранения переноса дней, оставшихся до окончания срока действия Абонемента. Чтобы воспользоваться услугой приостановки («заморозка») Абонемента, Клиенту необходимо заполнить форму заявления на сайте или бланк заявления на рецепции Комплекса. Услуга подлежит предварительной оплате. </w:t>
      </w:r>
    </w:p>
    <w:p w14:paraId="68E96617" w14:textId="77777777" w:rsidR="00CB53AD" w:rsidRPr="00E37C7A" w:rsidRDefault="00CB53AD" w:rsidP="00CB53AD">
      <w:pPr>
        <w:pStyle w:val="a4"/>
        <w:tabs>
          <w:tab w:val="left" w:pos="993"/>
        </w:tabs>
        <w:ind w:left="0" w:right="30" w:firstLine="567"/>
        <w:jc w:val="both"/>
      </w:pPr>
      <w:r w:rsidRPr="00E37C7A">
        <w:t xml:space="preserve">Организация предоставляет следующие виды дополнительных услуг приостановки Абонемента: </w:t>
      </w:r>
    </w:p>
    <w:p w14:paraId="5CFE7A0A" w14:textId="387009EC" w:rsidR="00CB53AD" w:rsidRPr="00E37C7A" w:rsidRDefault="00CB53AD" w:rsidP="00CB53AD">
      <w:pPr>
        <w:pStyle w:val="a4"/>
        <w:tabs>
          <w:tab w:val="left" w:pos="993"/>
        </w:tabs>
        <w:ind w:left="0" w:right="30" w:firstLine="567"/>
        <w:jc w:val="both"/>
      </w:pPr>
      <w:r w:rsidRPr="00E37C7A">
        <w:t>«</w:t>
      </w:r>
      <w:r w:rsidRPr="001A6B4C">
        <w:rPr>
          <w:b/>
          <w:bCs/>
        </w:rPr>
        <w:t>Заморозка 7 дней</w:t>
      </w:r>
      <w:r w:rsidRPr="00E37C7A">
        <w:t xml:space="preserve">» – возможность приостановления срока действия Абонемента на срок 7 (Семь) дней. Услуга считается оказанной либо по истечению 7 (Семи) дней с момента, </w:t>
      </w:r>
      <w:bookmarkStart w:id="4" w:name="_Hlk239015651"/>
      <w:r w:rsidRPr="00E37C7A">
        <w:t xml:space="preserve">когда во внутренней системе Организации зафиксирована дата приостановления срока действия Абонемента, либо с момента прохода Клиента на территорию Комплекса, когда во внутренней системе учета посетителей Организации зафиксирована дата прохода Клиента на территорию Комплекса. </w:t>
      </w:r>
    </w:p>
    <w:bookmarkEnd w:id="4"/>
    <w:p w14:paraId="299CAAE0" w14:textId="766915A3" w:rsidR="00CB53AD" w:rsidRPr="00E37C7A" w:rsidRDefault="00CB53AD" w:rsidP="00CB53AD">
      <w:pPr>
        <w:pStyle w:val="a4"/>
        <w:tabs>
          <w:tab w:val="left" w:pos="993"/>
        </w:tabs>
        <w:ind w:left="0" w:right="30" w:firstLine="567"/>
        <w:jc w:val="both"/>
        <w:rPr>
          <w:highlight w:val="yellow"/>
        </w:rPr>
      </w:pPr>
      <w:r w:rsidRPr="00E37C7A">
        <w:t>«</w:t>
      </w:r>
      <w:r w:rsidRPr="001A6B4C">
        <w:rPr>
          <w:b/>
          <w:bCs/>
        </w:rPr>
        <w:t>Заморозка 30 дней</w:t>
      </w:r>
      <w:r w:rsidRPr="00E37C7A">
        <w:t xml:space="preserve">» – возможность приостановления срока действия Абонемента на срок до 30 (тридцать) дней. Количество дней приостановки определяется волеизъявлением Клиента. Услуга считается оказанной либо по истечению 30 (тридцати) дней с момента, когда во внутренней системе Организации зафиксирована дата приостановления срока действия Абонемента, либо с момента прохода Клиента на </w:t>
      </w:r>
      <w:r w:rsidRPr="00E37C7A">
        <w:lastRenderedPageBreak/>
        <w:t>территорию Комплекса, когда во внутренней системе учета посетителей Организации зафиксирована дата прохода Клиента на территорию Комплекса.</w:t>
      </w:r>
    </w:p>
    <w:p w14:paraId="7A5413A9" w14:textId="77777777" w:rsidR="00CB53AD" w:rsidRPr="00E37C7A" w:rsidRDefault="00CB53AD" w:rsidP="00CB53AD">
      <w:pPr>
        <w:pStyle w:val="a4"/>
        <w:tabs>
          <w:tab w:val="left" w:pos="993"/>
        </w:tabs>
        <w:ind w:left="0" w:right="30" w:firstLine="567"/>
        <w:jc w:val="both"/>
      </w:pPr>
      <w:r w:rsidRPr="00E37C7A">
        <w:t>Стоимость услуги доводится до потребителей путем размещения информации в Прейскуранте в уголке потребителя в Комплексе или на сайте.</w:t>
      </w:r>
    </w:p>
    <w:p w14:paraId="5FED28D6" w14:textId="5CAFE4DE" w:rsidR="009E07B7" w:rsidRPr="00E37C7A" w:rsidRDefault="003B2E44" w:rsidP="00111638">
      <w:pPr>
        <w:pStyle w:val="ac"/>
        <w:tabs>
          <w:tab w:val="left" w:pos="993"/>
        </w:tabs>
        <w:ind w:right="30" w:firstLine="567"/>
        <w:jc w:val="both"/>
      </w:pPr>
      <w:r w:rsidRPr="00E37C7A">
        <w:t>3.</w:t>
      </w:r>
      <w:r w:rsidR="00F635BC">
        <w:t>9</w:t>
      </w:r>
      <w:r w:rsidRPr="00E37C7A">
        <w:t>.</w:t>
      </w:r>
      <w:r w:rsidRPr="00E37C7A">
        <w:tab/>
      </w:r>
      <w:r w:rsidR="005A59C0" w:rsidRPr="00E37C7A">
        <w:t xml:space="preserve">Дополнительные услуги в зонах Комплекса и кафе </w:t>
      </w:r>
      <w:bookmarkStart w:id="5" w:name="_Hlk239014882"/>
      <w:r w:rsidR="004C67FA" w:rsidRPr="00E37C7A">
        <w:t>Клиент</w:t>
      </w:r>
      <w:bookmarkEnd w:id="5"/>
      <w:r w:rsidR="005A59C0" w:rsidRPr="00E37C7A">
        <w:t xml:space="preserve"> приобретает за дополнительную плату в соответствии с Правилами посещения Комплекса. </w:t>
      </w:r>
    </w:p>
    <w:p w14:paraId="47AB53C1" w14:textId="7FCD5C02" w:rsidR="005A59C0" w:rsidRPr="00E37C7A" w:rsidRDefault="005A59C0" w:rsidP="00F635BC">
      <w:pPr>
        <w:pStyle w:val="ac"/>
        <w:tabs>
          <w:tab w:val="left" w:pos="1134"/>
        </w:tabs>
        <w:ind w:right="30" w:firstLine="567"/>
        <w:jc w:val="both"/>
      </w:pPr>
      <w:r w:rsidRPr="00E37C7A">
        <w:t>3.</w:t>
      </w:r>
      <w:r w:rsidR="00F635BC">
        <w:t>10</w:t>
      </w:r>
      <w:r w:rsidRPr="00E37C7A">
        <w:t>.</w:t>
      </w:r>
      <w:r w:rsidRPr="00E37C7A">
        <w:tab/>
        <w:t>Окончательный расчет за посещение и дополнительные услуги производит</w:t>
      </w:r>
      <w:r w:rsidR="00F635BC">
        <w:t>ся</w:t>
      </w:r>
      <w:r w:rsidRPr="00E37C7A">
        <w:t xml:space="preserve"> на кассе выхода</w:t>
      </w:r>
      <w:r w:rsidR="00F635BC">
        <w:t>:</w:t>
      </w:r>
      <w:r w:rsidRPr="00E37C7A">
        <w:t xml:space="preserve"> </w:t>
      </w:r>
      <w:r w:rsidR="004C67FA" w:rsidRPr="00E37C7A">
        <w:t>Клиент</w:t>
      </w:r>
      <w:r w:rsidRPr="00E37C7A">
        <w:t xml:space="preserve"> п</w:t>
      </w:r>
      <w:r w:rsidR="004C67FA" w:rsidRPr="00E37C7A">
        <w:t xml:space="preserve">рикладывает к считывающему устройству </w:t>
      </w:r>
      <w:r w:rsidRPr="00E37C7A">
        <w:t>браслет</w:t>
      </w:r>
      <w:r w:rsidR="004C67FA" w:rsidRPr="00E37C7A">
        <w:t xml:space="preserve"> для списания с </w:t>
      </w:r>
      <w:r w:rsidRPr="00E37C7A">
        <w:t>Абонемента количеств</w:t>
      </w:r>
      <w:r w:rsidR="004C67FA" w:rsidRPr="00E37C7A">
        <w:t>а</w:t>
      </w:r>
      <w:r w:rsidRPr="00E37C7A">
        <w:t xml:space="preserve"> минут, которое </w:t>
      </w:r>
      <w:r w:rsidR="004C67FA" w:rsidRPr="00E37C7A">
        <w:t>Клиент</w:t>
      </w:r>
      <w:r w:rsidRPr="00E37C7A">
        <w:t xml:space="preserve"> провел в </w:t>
      </w:r>
      <w:r w:rsidR="004C67FA" w:rsidRPr="00E37C7A">
        <w:t>К</w:t>
      </w:r>
      <w:r w:rsidRPr="00E37C7A">
        <w:t>омплексе</w:t>
      </w:r>
    </w:p>
    <w:p w14:paraId="12B8FE90" w14:textId="06557ADD" w:rsidR="005A59C0" w:rsidRPr="00E37C7A" w:rsidRDefault="005A59C0" w:rsidP="00F635BC">
      <w:pPr>
        <w:pStyle w:val="ac"/>
        <w:tabs>
          <w:tab w:val="left" w:pos="1134"/>
        </w:tabs>
        <w:ind w:right="30" w:firstLine="567"/>
        <w:jc w:val="both"/>
      </w:pPr>
      <w:r w:rsidRPr="00E37C7A">
        <w:t>3.</w:t>
      </w:r>
      <w:r w:rsidR="00F635BC">
        <w:t>11</w:t>
      </w:r>
      <w:r w:rsidRPr="00E37C7A">
        <w:t>.</w:t>
      </w:r>
      <w:r w:rsidRPr="00E37C7A">
        <w:tab/>
        <w:t xml:space="preserve">Оплата дополнительных услуг, зафиксированных на электронном браслете </w:t>
      </w:r>
      <w:r w:rsidR="004C67FA" w:rsidRPr="00E37C7A">
        <w:t>Клиент</w:t>
      </w:r>
      <w:r w:rsidRPr="00E37C7A">
        <w:t xml:space="preserve">а, происходит посредством наличного или безналичного платежа с выдачей кассового чека </w:t>
      </w:r>
      <w:r w:rsidR="00F635BC">
        <w:t>на</w:t>
      </w:r>
      <w:r w:rsidRPr="00E37C7A">
        <w:t xml:space="preserve"> кассе Комплекса.</w:t>
      </w:r>
    </w:p>
    <w:p w14:paraId="5E0A9FEB" w14:textId="1C8DD422" w:rsidR="005A59C0" w:rsidRPr="00E37C7A" w:rsidRDefault="005A59C0" w:rsidP="00F635BC">
      <w:pPr>
        <w:pStyle w:val="ac"/>
        <w:tabs>
          <w:tab w:val="left" w:pos="1134"/>
        </w:tabs>
        <w:ind w:right="30" w:firstLine="567"/>
        <w:jc w:val="both"/>
      </w:pPr>
      <w:r w:rsidRPr="00E37C7A">
        <w:t>3.</w:t>
      </w:r>
      <w:r w:rsidR="00F635BC">
        <w:t>12</w:t>
      </w:r>
      <w:r w:rsidRPr="00E37C7A">
        <w:t>.</w:t>
      </w:r>
      <w:r w:rsidRPr="00E37C7A">
        <w:tab/>
        <w:t xml:space="preserve">Если </w:t>
      </w:r>
      <w:r w:rsidR="00F635BC">
        <w:t xml:space="preserve">количество минут, согласно купленному </w:t>
      </w:r>
      <w:r w:rsidRPr="00E37C7A">
        <w:t>Абонемент</w:t>
      </w:r>
      <w:r w:rsidR="00F635BC">
        <w:t xml:space="preserve">у, </w:t>
      </w:r>
      <w:r w:rsidRPr="00E37C7A">
        <w:t xml:space="preserve">заканчивается в момент посещения Комплекса, при выходе потребуется доплата за </w:t>
      </w:r>
      <w:r w:rsidR="00F635BC">
        <w:t xml:space="preserve">каждые 6 (шесть) минут </w:t>
      </w:r>
      <w:r w:rsidRPr="00E37C7A">
        <w:t>дополнительно проведенно</w:t>
      </w:r>
      <w:r w:rsidR="00F635BC">
        <w:t>го</w:t>
      </w:r>
      <w:r w:rsidRPr="00E37C7A">
        <w:t xml:space="preserve"> врем</w:t>
      </w:r>
      <w:r w:rsidR="00F635BC">
        <w:t>ени</w:t>
      </w:r>
      <w:r w:rsidRPr="00E37C7A">
        <w:t xml:space="preserve"> в Комплексе по тарифам, установленным Организацией.</w:t>
      </w:r>
    </w:p>
    <w:p w14:paraId="7A8F7359" w14:textId="77777777" w:rsidR="00C60356" w:rsidRPr="00E37C7A" w:rsidRDefault="00C60356" w:rsidP="00111638">
      <w:pPr>
        <w:pStyle w:val="a3"/>
        <w:tabs>
          <w:tab w:val="left" w:pos="993"/>
        </w:tabs>
        <w:ind w:left="0" w:right="30" w:firstLine="567"/>
        <w:jc w:val="both"/>
        <w:rPr>
          <w:sz w:val="22"/>
          <w:szCs w:val="22"/>
        </w:rPr>
      </w:pPr>
    </w:p>
    <w:p w14:paraId="17FBA4A9" w14:textId="77777777" w:rsidR="004D2F4E" w:rsidRPr="00E37C7A" w:rsidRDefault="004D2F4E" w:rsidP="00111638">
      <w:pPr>
        <w:pStyle w:val="a4"/>
        <w:numPr>
          <w:ilvl w:val="0"/>
          <w:numId w:val="2"/>
        </w:numPr>
        <w:tabs>
          <w:tab w:val="left" w:pos="993"/>
        </w:tabs>
        <w:ind w:left="0" w:right="30" w:firstLine="567"/>
        <w:jc w:val="both"/>
        <w:rPr>
          <w:b/>
          <w:bCs/>
          <w:vanish/>
        </w:rPr>
      </w:pPr>
    </w:p>
    <w:p w14:paraId="154AF188" w14:textId="77777777" w:rsidR="004D2F4E" w:rsidRPr="00E37C7A" w:rsidRDefault="004D2F4E" w:rsidP="00111638">
      <w:pPr>
        <w:pStyle w:val="a4"/>
        <w:numPr>
          <w:ilvl w:val="0"/>
          <w:numId w:val="2"/>
        </w:numPr>
        <w:tabs>
          <w:tab w:val="left" w:pos="993"/>
        </w:tabs>
        <w:ind w:left="0" w:right="30" w:firstLine="567"/>
        <w:jc w:val="both"/>
        <w:rPr>
          <w:b/>
          <w:bCs/>
          <w:vanish/>
        </w:rPr>
      </w:pPr>
    </w:p>
    <w:p w14:paraId="3BF4957F" w14:textId="77777777" w:rsidR="004D2F4E" w:rsidRPr="00E37C7A" w:rsidRDefault="004D2F4E" w:rsidP="00111638">
      <w:pPr>
        <w:pStyle w:val="a4"/>
        <w:numPr>
          <w:ilvl w:val="0"/>
          <w:numId w:val="2"/>
        </w:numPr>
        <w:tabs>
          <w:tab w:val="left" w:pos="993"/>
        </w:tabs>
        <w:ind w:left="0" w:right="30" w:firstLine="567"/>
        <w:jc w:val="both"/>
        <w:rPr>
          <w:b/>
          <w:bCs/>
          <w:vanish/>
        </w:rPr>
      </w:pPr>
    </w:p>
    <w:p w14:paraId="7F3D1940" w14:textId="77777777" w:rsidR="004D2F4E" w:rsidRPr="00E37C7A" w:rsidRDefault="004D2F4E" w:rsidP="00111638">
      <w:pPr>
        <w:pStyle w:val="a4"/>
        <w:numPr>
          <w:ilvl w:val="0"/>
          <w:numId w:val="2"/>
        </w:numPr>
        <w:tabs>
          <w:tab w:val="left" w:pos="993"/>
        </w:tabs>
        <w:ind w:left="0" w:right="30" w:firstLine="567"/>
        <w:jc w:val="both"/>
        <w:rPr>
          <w:b/>
          <w:bCs/>
          <w:vanish/>
        </w:rPr>
      </w:pPr>
    </w:p>
    <w:p w14:paraId="47280636" w14:textId="736AE05A" w:rsidR="0090268B" w:rsidRPr="00D3163A" w:rsidRDefault="00D3163A" w:rsidP="00D3163A">
      <w:pPr>
        <w:pStyle w:val="a4"/>
        <w:tabs>
          <w:tab w:val="left" w:pos="993"/>
        </w:tabs>
        <w:ind w:left="360" w:right="30"/>
        <w:jc w:val="center"/>
        <w:rPr>
          <w:b/>
          <w:bCs/>
        </w:rPr>
      </w:pPr>
      <w:r>
        <w:rPr>
          <w:b/>
          <w:bCs/>
        </w:rPr>
        <w:t>4.</w:t>
      </w:r>
      <w:r w:rsidR="00802C28">
        <w:rPr>
          <w:b/>
          <w:bCs/>
        </w:rPr>
        <w:t xml:space="preserve"> </w:t>
      </w:r>
      <w:r w:rsidR="00324BA7" w:rsidRPr="00D3163A">
        <w:rPr>
          <w:b/>
          <w:bCs/>
        </w:rPr>
        <w:t>Виды Абонементов, и сроки действия</w:t>
      </w:r>
    </w:p>
    <w:p w14:paraId="583B8E6D" w14:textId="2E1DFFF2" w:rsidR="00FD7F8D" w:rsidRPr="00E37C7A" w:rsidRDefault="004D2F4E" w:rsidP="00B72853">
      <w:pPr>
        <w:pStyle w:val="ac"/>
        <w:numPr>
          <w:ilvl w:val="1"/>
          <w:numId w:val="2"/>
        </w:numPr>
        <w:tabs>
          <w:tab w:val="left" w:pos="993"/>
        </w:tabs>
        <w:ind w:left="0" w:right="30" w:firstLine="567"/>
        <w:jc w:val="both"/>
      </w:pPr>
      <w:r w:rsidRPr="00E37C7A">
        <w:t>Виды абонементов:</w:t>
      </w:r>
    </w:p>
    <w:p w14:paraId="55A15DEB" w14:textId="1FEBF78C" w:rsidR="00FD7F8D" w:rsidRPr="00E37C7A" w:rsidRDefault="0090268B" w:rsidP="006830FF">
      <w:pPr>
        <w:pStyle w:val="ac"/>
        <w:numPr>
          <w:ilvl w:val="2"/>
          <w:numId w:val="2"/>
        </w:numPr>
        <w:tabs>
          <w:tab w:val="left" w:pos="1134"/>
        </w:tabs>
        <w:ind w:left="0" w:right="30" w:firstLine="567"/>
        <w:jc w:val="both"/>
      </w:pPr>
      <w:r w:rsidRPr="00E37C7A">
        <w:t>«</w:t>
      </w:r>
      <w:r w:rsidR="00324BA7" w:rsidRPr="00E37C7A">
        <w:t>Когда хочу, тогда и лето</w:t>
      </w:r>
      <w:r w:rsidRPr="00E37C7A">
        <w:t>»</w:t>
      </w:r>
      <w:r w:rsidR="00324BA7" w:rsidRPr="00E37C7A">
        <w:t xml:space="preserve">, </w:t>
      </w:r>
      <w:r w:rsidRPr="00E37C7A">
        <w:t>25</w:t>
      </w:r>
      <w:r w:rsidR="00324BA7" w:rsidRPr="00E37C7A">
        <w:t xml:space="preserve"> часов: дает право на посещение Комплекса в любой день недели по</w:t>
      </w:r>
      <w:r w:rsidRPr="00E37C7A">
        <w:t xml:space="preserve"> </w:t>
      </w:r>
      <w:r w:rsidR="00324BA7" w:rsidRPr="00E37C7A">
        <w:t xml:space="preserve">режиму работы Комплекса в объеме </w:t>
      </w:r>
      <w:r w:rsidR="00D3187F">
        <w:t>1500</w:t>
      </w:r>
      <w:r w:rsidRPr="00E37C7A">
        <w:t xml:space="preserve"> минут</w:t>
      </w:r>
      <w:r w:rsidR="00324BA7" w:rsidRPr="00E37C7A">
        <w:t>.</w:t>
      </w:r>
      <w:r w:rsidRPr="00E37C7A">
        <w:t xml:space="preserve"> </w:t>
      </w:r>
      <w:r w:rsidR="00324BA7" w:rsidRPr="00E37C7A">
        <w:t>Срок действия Абонемента с момента активации</w:t>
      </w:r>
      <w:r w:rsidRPr="00E37C7A">
        <w:t xml:space="preserve"> </w:t>
      </w:r>
      <w:r w:rsidR="00324BA7" w:rsidRPr="00E37C7A">
        <w:t xml:space="preserve">– </w:t>
      </w:r>
      <w:r w:rsidRPr="00E37C7A">
        <w:t>4</w:t>
      </w:r>
      <w:r w:rsidR="00324BA7" w:rsidRPr="00E37C7A">
        <w:t xml:space="preserve"> месяца.</w:t>
      </w:r>
    </w:p>
    <w:p w14:paraId="2605C81B" w14:textId="15C5DC7C" w:rsidR="00FD7F8D" w:rsidRPr="00E37C7A" w:rsidRDefault="0090268B" w:rsidP="006830FF">
      <w:pPr>
        <w:pStyle w:val="ac"/>
        <w:numPr>
          <w:ilvl w:val="2"/>
          <w:numId w:val="2"/>
        </w:numPr>
        <w:tabs>
          <w:tab w:val="left" w:pos="1134"/>
        </w:tabs>
        <w:ind w:left="0" w:right="30" w:firstLine="567"/>
        <w:jc w:val="both"/>
      </w:pPr>
      <w:r w:rsidRPr="00E37C7A">
        <w:t>«</w:t>
      </w:r>
      <w:r w:rsidR="00324BA7" w:rsidRPr="00E37C7A">
        <w:t>Когда хочу, тогда и лето</w:t>
      </w:r>
      <w:r w:rsidRPr="00E37C7A">
        <w:t>»</w:t>
      </w:r>
      <w:r w:rsidR="00324BA7" w:rsidRPr="00E37C7A">
        <w:t xml:space="preserve">, </w:t>
      </w:r>
      <w:r w:rsidRPr="00E37C7A">
        <w:t>40</w:t>
      </w:r>
      <w:r w:rsidR="00324BA7" w:rsidRPr="00E37C7A">
        <w:t xml:space="preserve"> часов: дает право на посещение Комплекса в любой день недели по</w:t>
      </w:r>
      <w:r w:rsidRPr="00E37C7A">
        <w:t xml:space="preserve"> </w:t>
      </w:r>
      <w:r w:rsidR="00324BA7" w:rsidRPr="00E37C7A">
        <w:t xml:space="preserve">режиму работы Комплекса в объеме </w:t>
      </w:r>
      <w:r w:rsidRPr="00E37C7A">
        <w:t>2400</w:t>
      </w:r>
      <w:r w:rsidR="00324BA7" w:rsidRPr="00E37C7A">
        <w:t xml:space="preserve"> </w:t>
      </w:r>
      <w:r w:rsidRPr="00E37C7A">
        <w:t>минут</w:t>
      </w:r>
      <w:r w:rsidR="00324BA7" w:rsidRPr="00E37C7A">
        <w:t>. Срок действия Абонемента с момента активации</w:t>
      </w:r>
      <w:r w:rsidRPr="00E37C7A">
        <w:t xml:space="preserve"> </w:t>
      </w:r>
      <w:r w:rsidR="00324BA7" w:rsidRPr="00E37C7A">
        <w:t>– 6 месяцев.</w:t>
      </w:r>
    </w:p>
    <w:p w14:paraId="38A05039" w14:textId="1D4535C8" w:rsidR="00FD7F8D" w:rsidRPr="00E37C7A" w:rsidRDefault="004D2F4E" w:rsidP="006830FF">
      <w:pPr>
        <w:pStyle w:val="ac"/>
        <w:numPr>
          <w:ilvl w:val="2"/>
          <w:numId w:val="2"/>
        </w:numPr>
        <w:tabs>
          <w:tab w:val="left" w:pos="1134"/>
        </w:tabs>
        <w:ind w:left="0" w:right="30" w:firstLine="567"/>
        <w:jc w:val="both"/>
      </w:pPr>
      <w:r w:rsidRPr="00E37C7A">
        <w:t>«Когда хочу, тогда и лето», 80 часов: дает право на посещение Комплекса в любой день недели по режиму работы Комплекса в объеме 4800 минут. Срок действия Абонемента с момента активации – 12 месяцев.</w:t>
      </w:r>
    </w:p>
    <w:p w14:paraId="1B3CFF2A" w14:textId="529A039F" w:rsidR="00FD7F8D" w:rsidRPr="00E37C7A" w:rsidRDefault="0090268B" w:rsidP="006830FF">
      <w:pPr>
        <w:pStyle w:val="ac"/>
        <w:numPr>
          <w:ilvl w:val="2"/>
          <w:numId w:val="2"/>
        </w:numPr>
        <w:tabs>
          <w:tab w:val="left" w:pos="1134"/>
        </w:tabs>
        <w:ind w:left="0" w:right="30" w:firstLine="567"/>
        <w:jc w:val="both"/>
      </w:pPr>
      <w:r w:rsidRPr="00E37C7A">
        <w:t>«</w:t>
      </w:r>
      <w:r w:rsidR="00324BA7" w:rsidRPr="00E37C7A">
        <w:t>Когда хочу, тогда и лето</w:t>
      </w:r>
      <w:r w:rsidRPr="00E37C7A">
        <w:t>»</w:t>
      </w:r>
      <w:r w:rsidR="00324BA7" w:rsidRPr="00E37C7A">
        <w:t>, 100 часов: дает право на посещение Комплекса в любой день недели по</w:t>
      </w:r>
      <w:r w:rsidRPr="00E37C7A">
        <w:t xml:space="preserve"> </w:t>
      </w:r>
      <w:r w:rsidR="00324BA7" w:rsidRPr="00E37C7A">
        <w:t xml:space="preserve">режиму работы Комплекса в объеме </w:t>
      </w:r>
      <w:r w:rsidRPr="00E37C7A">
        <w:t>6000 минут</w:t>
      </w:r>
      <w:r w:rsidR="00324BA7" w:rsidRPr="00E37C7A">
        <w:t>.</w:t>
      </w:r>
      <w:r w:rsidRPr="00E37C7A">
        <w:t xml:space="preserve"> </w:t>
      </w:r>
      <w:r w:rsidR="00324BA7" w:rsidRPr="00E37C7A">
        <w:t>Срок действия Абонемента с момента активации</w:t>
      </w:r>
      <w:r w:rsidR="004D2F4E" w:rsidRPr="00E37C7A">
        <w:t xml:space="preserve"> </w:t>
      </w:r>
      <w:r w:rsidR="00324BA7" w:rsidRPr="00E37C7A">
        <w:t>– 12 месяцев.</w:t>
      </w:r>
    </w:p>
    <w:p w14:paraId="1547688E" w14:textId="20B0279D" w:rsidR="00FD7F8D" w:rsidRPr="00E37C7A" w:rsidRDefault="004D2F4E" w:rsidP="006830FF">
      <w:pPr>
        <w:pStyle w:val="ac"/>
        <w:numPr>
          <w:ilvl w:val="2"/>
          <w:numId w:val="2"/>
        </w:numPr>
        <w:tabs>
          <w:tab w:val="left" w:pos="1134"/>
        </w:tabs>
        <w:ind w:left="0" w:right="30" w:firstLine="567"/>
        <w:jc w:val="both"/>
      </w:pPr>
      <w:r w:rsidRPr="00E37C7A">
        <w:t>«Жаркие Будни», 25 часов: дает право на посещение Комплекса в будние дни, с понедельника по пятницу, по режиму работы Комплекса в объеме 1500 минут. Срок действия Абонемента с момента активации – 4 месяца.</w:t>
      </w:r>
    </w:p>
    <w:p w14:paraId="6B9F1C28" w14:textId="63D82DBF" w:rsidR="00FD7F8D" w:rsidRPr="00E37C7A" w:rsidRDefault="004D2F4E" w:rsidP="006830FF">
      <w:pPr>
        <w:pStyle w:val="ac"/>
        <w:numPr>
          <w:ilvl w:val="2"/>
          <w:numId w:val="2"/>
        </w:numPr>
        <w:tabs>
          <w:tab w:val="left" w:pos="1134"/>
        </w:tabs>
        <w:ind w:left="0" w:right="30" w:firstLine="567"/>
        <w:jc w:val="both"/>
      </w:pPr>
      <w:r w:rsidRPr="00E37C7A">
        <w:t>«Жаркие Будни», 40 часов: дает право на посещение Комплекса в будние дни, с понедельника по пятницу, по режиму работы Комплекса в объеме 2400 минут. Срок действия Абонемента с момента активации – 6 месяцев.</w:t>
      </w:r>
    </w:p>
    <w:p w14:paraId="4B716313" w14:textId="6FB74C17" w:rsidR="00FD7F8D" w:rsidRPr="00E37C7A" w:rsidRDefault="004D2F4E" w:rsidP="006830FF">
      <w:pPr>
        <w:pStyle w:val="ac"/>
        <w:numPr>
          <w:ilvl w:val="2"/>
          <w:numId w:val="2"/>
        </w:numPr>
        <w:tabs>
          <w:tab w:val="left" w:pos="1134"/>
        </w:tabs>
        <w:ind w:left="0" w:right="30" w:firstLine="567"/>
        <w:jc w:val="both"/>
      </w:pPr>
      <w:r w:rsidRPr="00E37C7A">
        <w:t>«Жаркие Будни», 80 часов: дает право на посещение Комплекса в будние дни, с понедельника по пятницу, по режиму работы Комплекса в объеме 4800 минут. Срок действия Абонемента с момента активации – 12 месяцев.</w:t>
      </w:r>
    </w:p>
    <w:p w14:paraId="2BDFD119" w14:textId="68BDE4BE" w:rsidR="004D2F4E" w:rsidRPr="00E37C7A" w:rsidRDefault="004D2F4E" w:rsidP="006830FF">
      <w:pPr>
        <w:pStyle w:val="ac"/>
        <w:numPr>
          <w:ilvl w:val="2"/>
          <w:numId w:val="2"/>
        </w:numPr>
        <w:tabs>
          <w:tab w:val="left" w:pos="1134"/>
        </w:tabs>
        <w:ind w:left="0" w:right="30" w:firstLine="567"/>
        <w:jc w:val="both"/>
      </w:pPr>
      <w:r w:rsidRPr="00E37C7A">
        <w:t>«Жаркие Будни», 100 часов: дает право на посещение Комплекса в будние дни, с понедельника по пятницу, по режиму работы Комплекса в объеме 6000 минут. Срок действия Абонемента с момента активации – 12 месяцев.</w:t>
      </w:r>
    </w:p>
    <w:p w14:paraId="246C5E5D" w14:textId="752D1653" w:rsidR="00111638" w:rsidRPr="00E37C7A" w:rsidRDefault="00111638" w:rsidP="006830FF">
      <w:pPr>
        <w:pStyle w:val="ac"/>
        <w:numPr>
          <w:ilvl w:val="1"/>
          <w:numId w:val="2"/>
        </w:numPr>
        <w:tabs>
          <w:tab w:val="left" w:pos="993"/>
        </w:tabs>
        <w:ind w:left="0" w:right="30" w:firstLine="567"/>
        <w:jc w:val="both"/>
      </w:pPr>
      <w:r w:rsidRPr="00E37C7A">
        <w:t xml:space="preserve">Тарификация поминутная. Время учитывается с момента прохода </w:t>
      </w:r>
      <w:r w:rsidR="00C23FB5">
        <w:t xml:space="preserve">Клиента </w:t>
      </w:r>
      <w:r w:rsidRPr="00E37C7A">
        <w:t>через турникет до момента выхода через турникет.</w:t>
      </w:r>
    </w:p>
    <w:p w14:paraId="67D81E70" w14:textId="1AB03294" w:rsidR="004D2F4E" w:rsidRPr="00E37C7A" w:rsidRDefault="00D3163A" w:rsidP="006830FF">
      <w:pPr>
        <w:pStyle w:val="ac"/>
        <w:tabs>
          <w:tab w:val="left" w:pos="993"/>
        </w:tabs>
        <w:ind w:right="30" w:firstLine="567"/>
        <w:jc w:val="both"/>
      </w:pPr>
      <w:r>
        <w:t>4</w:t>
      </w:r>
      <w:r w:rsidR="006830FF" w:rsidRPr="00E37C7A">
        <w:t xml:space="preserve">.3. </w:t>
      </w:r>
      <w:r w:rsidR="0056242C" w:rsidRPr="00E37C7A">
        <w:t>Нерабочие п</w:t>
      </w:r>
      <w:r w:rsidR="00324BA7" w:rsidRPr="00E37C7A">
        <w:t>раздничны</w:t>
      </w:r>
      <w:r w:rsidR="0056242C" w:rsidRPr="00E37C7A">
        <w:t>е</w:t>
      </w:r>
      <w:r w:rsidR="00324BA7" w:rsidRPr="00E37C7A">
        <w:t xml:space="preserve"> дн</w:t>
      </w:r>
      <w:r w:rsidR="0056242C" w:rsidRPr="00E37C7A">
        <w:t>и</w:t>
      </w:r>
      <w:r w:rsidR="00324BA7" w:rsidRPr="00E37C7A">
        <w:t>, приходящи</w:t>
      </w:r>
      <w:r w:rsidR="0056242C" w:rsidRPr="00E37C7A">
        <w:t>е</w:t>
      </w:r>
      <w:r w:rsidR="00324BA7" w:rsidRPr="00E37C7A">
        <w:t>ся на будний день, приравнива</w:t>
      </w:r>
      <w:r w:rsidR="0056242C" w:rsidRPr="00E37C7A">
        <w:t>ю</w:t>
      </w:r>
      <w:r w:rsidR="00324BA7" w:rsidRPr="00E37C7A">
        <w:t>тся к выходному дню. Действие Абонементов категории</w:t>
      </w:r>
      <w:r w:rsidR="004D2F4E" w:rsidRPr="00E37C7A">
        <w:t xml:space="preserve"> </w:t>
      </w:r>
      <w:r w:rsidR="00324BA7" w:rsidRPr="00E37C7A">
        <w:t xml:space="preserve">«Жаркие будни» на </w:t>
      </w:r>
      <w:r w:rsidR="0056242C" w:rsidRPr="00E37C7A">
        <w:t xml:space="preserve">нерабочие </w:t>
      </w:r>
      <w:r w:rsidR="00324BA7" w:rsidRPr="00E37C7A">
        <w:t xml:space="preserve">праздничные и выходные дни не распространяется. </w:t>
      </w:r>
    </w:p>
    <w:p w14:paraId="7212AF38" w14:textId="7BCDB6AA" w:rsidR="00111638" w:rsidRPr="00E37C7A" w:rsidRDefault="00D3163A" w:rsidP="006830FF">
      <w:pPr>
        <w:pStyle w:val="ac"/>
        <w:tabs>
          <w:tab w:val="left" w:pos="993"/>
        </w:tabs>
        <w:ind w:right="30" w:firstLine="567"/>
        <w:jc w:val="both"/>
      </w:pPr>
      <w:r>
        <w:t>4</w:t>
      </w:r>
      <w:r w:rsidR="00111638" w:rsidRPr="00E37C7A">
        <w:t xml:space="preserve">.4. </w:t>
      </w:r>
      <w:r w:rsidR="00111638" w:rsidRPr="00E37C7A">
        <w:tab/>
        <w:t>Условия многопользовательского доступа:</w:t>
      </w:r>
    </w:p>
    <w:p w14:paraId="51D8FB71" w14:textId="0D56BADB" w:rsidR="00111638" w:rsidRPr="00E37C7A" w:rsidRDefault="00D3163A" w:rsidP="006830FF">
      <w:pPr>
        <w:pStyle w:val="ac"/>
        <w:tabs>
          <w:tab w:val="left" w:pos="1134"/>
        </w:tabs>
        <w:ind w:right="30" w:firstLine="567"/>
        <w:jc w:val="both"/>
      </w:pPr>
      <w:r>
        <w:t>4</w:t>
      </w:r>
      <w:r w:rsidR="00111638" w:rsidRPr="00E37C7A">
        <w:t xml:space="preserve">.4.1. </w:t>
      </w:r>
      <w:r w:rsidR="00111638" w:rsidRPr="00E37C7A">
        <w:tab/>
        <w:t xml:space="preserve">Общее количество часов Абонемента может быть использовано непосредственно самим </w:t>
      </w:r>
      <w:r w:rsidR="00AD42EF" w:rsidRPr="00E37C7A">
        <w:t>Клиент</w:t>
      </w:r>
      <w:r w:rsidR="00111638" w:rsidRPr="00E37C7A">
        <w:t xml:space="preserve">ом или </w:t>
      </w:r>
      <w:r w:rsidR="00AD42EF" w:rsidRPr="00E37C7A">
        <w:t>Клиент</w:t>
      </w:r>
      <w:r w:rsidR="00111638" w:rsidRPr="00E37C7A">
        <w:t>ом и приглашенным им гостем (пользователем), вписанным в Абонемент (</w:t>
      </w:r>
      <w:r w:rsidR="001A6B4C">
        <w:t>не б</w:t>
      </w:r>
      <w:r w:rsidR="00111638" w:rsidRPr="00E37C7A">
        <w:t>о</w:t>
      </w:r>
      <w:r w:rsidR="001A6B4C">
        <w:t>лее</w:t>
      </w:r>
      <w:r w:rsidR="00111638" w:rsidRPr="00E37C7A">
        <w:t xml:space="preserve"> </w:t>
      </w:r>
      <w:r w:rsidR="001A6B4C">
        <w:t>четыре</w:t>
      </w:r>
      <w:r w:rsidR="00111638" w:rsidRPr="00E37C7A">
        <w:t>х человек).</w:t>
      </w:r>
    </w:p>
    <w:p w14:paraId="0C3300E2" w14:textId="0596C53A" w:rsidR="00111638" w:rsidRPr="00E37C7A" w:rsidRDefault="00D3163A" w:rsidP="006830FF">
      <w:pPr>
        <w:pStyle w:val="ac"/>
        <w:tabs>
          <w:tab w:val="left" w:pos="1134"/>
        </w:tabs>
        <w:ind w:right="30" w:firstLine="567"/>
        <w:jc w:val="both"/>
      </w:pPr>
      <w:r>
        <w:t>4</w:t>
      </w:r>
      <w:r w:rsidR="00111638" w:rsidRPr="00E37C7A">
        <w:t xml:space="preserve">.4.2. </w:t>
      </w:r>
      <w:r w:rsidR="00111638" w:rsidRPr="00E37C7A">
        <w:tab/>
        <w:t>При использовании часов Абонемента на двух и более пользователей Владелец Абонемента должен сообщить сотруднику Комплекса на стойке рецепции при активации Абонемента информацию о приглашенном пользователе. В этом случае часы Абонемента списываются пропорционально количеству часов, проведенных в Комплексе каждым из Пользователей Абонемента.</w:t>
      </w:r>
    </w:p>
    <w:p w14:paraId="2E20252E" w14:textId="4B79FA13" w:rsidR="00111638" w:rsidRPr="00E37C7A" w:rsidRDefault="00D3163A" w:rsidP="006830FF">
      <w:pPr>
        <w:pStyle w:val="ac"/>
        <w:tabs>
          <w:tab w:val="left" w:pos="1134"/>
        </w:tabs>
        <w:ind w:right="30" w:firstLine="567"/>
        <w:jc w:val="both"/>
      </w:pPr>
      <w:r>
        <w:t>4</w:t>
      </w:r>
      <w:r w:rsidR="00111638" w:rsidRPr="00E37C7A">
        <w:t xml:space="preserve">.4.3. </w:t>
      </w:r>
      <w:r w:rsidR="00111638" w:rsidRPr="00E37C7A">
        <w:tab/>
        <w:t>Владелец Абонемента имеет право в любое время исключать, добавлять и менять пользователей в Абонементе неограниченное количество раз.</w:t>
      </w:r>
    </w:p>
    <w:p w14:paraId="4D3B662E" w14:textId="1CF903AB" w:rsidR="008B6046" w:rsidRPr="00E37C7A" w:rsidRDefault="00D3163A" w:rsidP="006830FF">
      <w:pPr>
        <w:pStyle w:val="ac"/>
        <w:tabs>
          <w:tab w:val="left" w:pos="993"/>
        </w:tabs>
        <w:ind w:right="30" w:firstLine="567"/>
        <w:jc w:val="both"/>
      </w:pPr>
      <w:r>
        <w:t>4</w:t>
      </w:r>
      <w:r w:rsidR="00111638" w:rsidRPr="00E37C7A">
        <w:t xml:space="preserve">.5. </w:t>
      </w:r>
      <w:r w:rsidR="006830FF" w:rsidRPr="00E37C7A">
        <w:tab/>
      </w:r>
      <w:r w:rsidR="00324BA7" w:rsidRPr="00E37C7A">
        <w:t xml:space="preserve">В </w:t>
      </w:r>
      <w:r w:rsidR="008B6046" w:rsidRPr="00E37C7A">
        <w:t>случае закрытия Комплекса по техническим причинам более чем на один день, за исключением санитарных дней, срок действия абонемента подлежит продлению на</w:t>
      </w:r>
      <w:r w:rsidR="00FD7F8D" w:rsidRPr="00E37C7A">
        <w:t xml:space="preserve"> </w:t>
      </w:r>
      <w:r w:rsidR="008B6046" w:rsidRPr="00E37C7A">
        <w:t xml:space="preserve">соответствующий срок при обращении </w:t>
      </w:r>
      <w:r w:rsidR="00AD42EF" w:rsidRPr="00E37C7A">
        <w:lastRenderedPageBreak/>
        <w:t xml:space="preserve">Клиента </w:t>
      </w:r>
      <w:r w:rsidR="008B6046" w:rsidRPr="00E37C7A">
        <w:t>в Администрацию Комплекса.</w:t>
      </w:r>
    </w:p>
    <w:p w14:paraId="2C2BE0D8" w14:textId="7F32BDB0" w:rsidR="008B6046" w:rsidRPr="00E37C7A" w:rsidRDefault="00D3163A" w:rsidP="006830FF">
      <w:pPr>
        <w:pStyle w:val="ac"/>
        <w:tabs>
          <w:tab w:val="left" w:pos="993"/>
        </w:tabs>
        <w:ind w:right="30" w:firstLine="567"/>
        <w:jc w:val="both"/>
      </w:pPr>
      <w:r>
        <w:t>4</w:t>
      </w:r>
      <w:r w:rsidR="006830FF" w:rsidRPr="00E37C7A">
        <w:t>.6.</w:t>
      </w:r>
      <w:r w:rsidR="006830FF" w:rsidRPr="00E37C7A">
        <w:tab/>
      </w:r>
      <w:r w:rsidR="00324BA7" w:rsidRPr="00E37C7A">
        <w:t>Продолжительность одного посещения по Абонементу в часы работы Комплекса не ограничено</w:t>
      </w:r>
      <w:r w:rsidR="004D2F4E" w:rsidRPr="00E37C7A">
        <w:t xml:space="preserve"> </w:t>
      </w:r>
      <w:r w:rsidR="00324BA7" w:rsidRPr="00E37C7A">
        <w:t>и определяется количеством часов Абонемента.</w:t>
      </w:r>
    </w:p>
    <w:p w14:paraId="18041C65" w14:textId="24D2005A" w:rsidR="0056242C" w:rsidRPr="00E37C7A" w:rsidRDefault="00D3163A" w:rsidP="006830FF">
      <w:pPr>
        <w:pStyle w:val="ac"/>
        <w:tabs>
          <w:tab w:val="left" w:pos="993"/>
        </w:tabs>
        <w:ind w:right="30" w:firstLine="567"/>
        <w:jc w:val="both"/>
      </w:pPr>
      <w:r>
        <w:t>4</w:t>
      </w:r>
      <w:r w:rsidR="006830FF" w:rsidRPr="00E37C7A">
        <w:t>.7.</w:t>
      </w:r>
      <w:r w:rsidR="006830FF" w:rsidRPr="00E37C7A">
        <w:tab/>
      </w:r>
      <w:r w:rsidR="00324BA7" w:rsidRPr="00E37C7A">
        <w:t>Стоимость Абонементов и Абонементов по акциям, специальным тарифам и все</w:t>
      </w:r>
      <w:r w:rsidR="008B6046" w:rsidRPr="00E37C7A">
        <w:t xml:space="preserve"> </w:t>
      </w:r>
      <w:r w:rsidR="00324BA7" w:rsidRPr="00E37C7A">
        <w:t>сезонные предложения указаны в Прейскуранте, размещенном на сайте, рецепции Комплекса и</w:t>
      </w:r>
      <w:r w:rsidR="008B6046" w:rsidRPr="00E37C7A">
        <w:t xml:space="preserve"> </w:t>
      </w:r>
      <w:r w:rsidR="00324BA7" w:rsidRPr="00E37C7A">
        <w:t>И</w:t>
      </w:r>
      <w:r w:rsidR="00FD7F8D" w:rsidRPr="00E37C7A">
        <w:t>н</w:t>
      </w:r>
      <w:r w:rsidR="00324BA7" w:rsidRPr="00E37C7A">
        <w:t>формационном стенде Уголка потребителя.</w:t>
      </w:r>
    </w:p>
    <w:p w14:paraId="4E337591" w14:textId="4BD4DFEC" w:rsidR="00850CB5" w:rsidRPr="00C23FB5" w:rsidRDefault="00576580" w:rsidP="00C23FB5">
      <w:pPr>
        <w:pStyle w:val="ac"/>
        <w:jc w:val="center"/>
        <w:rPr>
          <w:b/>
          <w:bCs/>
        </w:rPr>
      </w:pPr>
      <w:r w:rsidRPr="00E37C7A">
        <w:br/>
      </w:r>
      <w:r w:rsidR="00D3163A">
        <w:rPr>
          <w:b/>
          <w:bCs/>
        </w:rPr>
        <w:t>5</w:t>
      </w:r>
      <w:r w:rsidR="00B23669" w:rsidRPr="00C23FB5">
        <w:rPr>
          <w:b/>
          <w:bCs/>
        </w:rPr>
        <w:t xml:space="preserve">. </w:t>
      </w:r>
      <w:r w:rsidR="00850CB5" w:rsidRPr="00C23FB5">
        <w:rPr>
          <w:b/>
          <w:bCs/>
        </w:rPr>
        <w:t>Разовые посещения</w:t>
      </w:r>
    </w:p>
    <w:p w14:paraId="4AE592CB" w14:textId="191A85BF" w:rsidR="00850CB5" w:rsidRPr="00E37C7A" w:rsidRDefault="00D3163A" w:rsidP="00111638">
      <w:pPr>
        <w:tabs>
          <w:tab w:val="left" w:pos="993"/>
        </w:tabs>
        <w:ind w:right="30" w:firstLine="567"/>
        <w:jc w:val="both"/>
      </w:pPr>
      <w:r>
        <w:t>5</w:t>
      </w:r>
      <w:r w:rsidR="00850CB5" w:rsidRPr="00E37C7A">
        <w:t xml:space="preserve">.1. </w:t>
      </w:r>
      <w:r w:rsidR="005112BF">
        <w:tab/>
      </w:r>
      <w:r w:rsidR="00850CB5" w:rsidRPr="00E37C7A">
        <w:t>Виды билетов на разовые посещения:</w:t>
      </w:r>
    </w:p>
    <w:p w14:paraId="643D4BD6" w14:textId="77777777" w:rsidR="00850CB5" w:rsidRPr="00E37C7A" w:rsidRDefault="00850CB5" w:rsidP="00111638">
      <w:pPr>
        <w:tabs>
          <w:tab w:val="left" w:pos="709"/>
          <w:tab w:val="left" w:pos="993"/>
        </w:tabs>
        <w:ind w:right="30" w:firstLine="567"/>
        <w:jc w:val="both"/>
      </w:pPr>
      <w:r w:rsidRPr="00E37C7A">
        <w:t>-</w:t>
      </w:r>
      <w:r w:rsidRPr="00E37C7A">
        <w:tab/>
        <w:t>Будни:</w:t>
      </w:r>
    </w:p>
    <w:p w14:paraId="1E9345A2" w14:textId="6776068B" w:rsidR="00850CB5" w:rsidRPr="00E37C7A" w:rsidRDefault="00850CB5" w:rsidP="00111638">
      <w:pPr>
        <w:tabs>
          <w:tab w:val="left" w:pos="993"/>
        </w:tabs>
        <w:ind w:right="30" w:firstLine="567"/>
        <w:jc w:val="both"/>
      </w:pPr>
      <w:r w:rsidRPr="00E37C7A">
        <w:t xml:space="preserve">2, 3, 4 часа и </w:t>
      </w:r>
      <w:proofErr w:type="spellStart"/>
      <w:r w:rsidR="00802C28">
        <w:t>безлимит</w:t>
      </w:r>
      <w:proofErr w:type="spellEnd"/>
      <w:r w:rsidRPr="00E37C7A">
        <w:t xml:space="preserve"> </w:t>
      </w:r>
    </w:p>
    <w:p w14:paraId="12E3191E" w14:textId="77777777" w:rsidR="00850CB5" w:rsidRPr="00E37C7A" w:rsidRDefault="00850CB5" w:rsidP="00111638">
      <w:pPr>
        <w:tabs>
          <w:tab w:val="left" w:pos="709"/>
          <w:tab w:val="left" w:pos="993"/>
        </w:tabs>
        <w:ind w:right="30" w:firstLine="567"/>
        <w:jc w:val="both"/>
      </w:pPr>
      <w:r w:rsidRPr="00E37C7A">
        <w:t>-</w:t>
      </w:r>
      <w:r w:rsidRPr="00E37C7A">
        <w:tab/>
        <w:t>Выходные:</w:t>
      </w:r>
    </w:p>
    <w:p w14:paraId="2D474F65" w14:textId="1C53B14A" w:rsidR="00850CB5" w:rsidRPr="00E37C7A" w:rsidRDefault="00850CB5" w:rsidP="00111638">
      <w:pPr>
        <w:tabs>
          <w:tab w:val="left" w:pos="993"/>
        </w:tabs>
        <w:ind w:right="30" w:firstLine="567"/>
        <w:jc w:val="both"/>
      </w:pPr>
      <w:r w:rsidRPr="00E37C7A">
        <w:t xml:space="preserve">2, 3, 4 часа и </w:t>
      </w:r>
      <w:proofErr w:type="spellStart"/>
      <w:r w:rsidR="00802C28">
        <w:t>безлимит</w:t>
      </w:r>
      <w:proofErr w:type="spellEnd"/>
    </w:p>
    <w:p w14:paraId="23BD91B6" w14:textId="77777777" w:rsidR="00850CB5" w:rsidRPr="00E37C7A" w:rsidRDefault="00850CB5" w:rsidP="00111638">
      <w:pPr>
        <w:tabs>
          <w:tab w:val="left" w:pos="993"/>
        </w:tabs>
        <w:ind w:right="30" w:firstLine="567"/>
        <w:jc w:val="both"/>
      </w:pPr>
      <w:r w:rsidRPr="00E37C7A">
        <w:t xml:space="preserve">По билету «выходные» Комплекс можно посетить как в будни, так и в выходные дни. </w:t>
      </w:r>
    </w:p>
    <w:p w14:paraId="3A8BB98D" w14:textId="77777777" w:rsidR="00850CB5" w:rsidRPr="00E37C7A" w:rsidRDefault="00850CB5" w:rsidP="00111638">
      <w:pPr>
        <w:tabs>
          <w:tab w:val="left" w:pos="993"/>
        </w:tabs>
        <w:ind w:right="30" w:firstLine="567"/>
        <w:jc w:val="both"/>
      </w:pPr>
      <w:r w:rsidRPr="00F635BC">
        <w:t xml:space="preserve">Билеты на разовое посещение «выходные» могут не действовать в нерабочие (праздничные) дни. Организация оставляет за собой право изменять стоимость билетов на разовое посещение «выходные» в нерабочие (праздничные) дни. </w:t>
      </w:r>
    </w:p>
    <w:p w14:paraId="1D5A262C" w14:textId="24D8337D" w:rsidR="00850CB5" w:rsidRPr="00E37C7A" w:rsidRDefault="00D3163A" w:rsidP="00111638">
      <w:pPr>
        <w:tabs>
          <w:tab w:val="left" w:pos="993"/>
          <w:tab w:val="left" w:pos="1276"/>
          <w:tab w:val="left" w:pos="1843"/>
        </w:tabs>
        <w:ind w:right="30" w:firstLine="567"/>
        <w:jc w:val="both"/>
      </w:pPr>
      <w:r>
        <w:t>5</w:t>
      </w:r>
      <w:r w:rsidR="00850CB5" w:rsidRPr="00E37C7A">
        <w:t>.</w:t>
      </w:r>
      <w:r w:rsidR="005112BF">
        <w:t>2</w:t>
      </w:r>
      <w:r w:rsidR="00850CB5" w:rsidRPr="00E37C7A">
        <w:t xml:space="preserve">. </w:t>
      </w:r>
      <w:r w:rsidR="00850CB5" w:rsidRPr="00E37C7A">
        <w:tab/>
        <w:t>Тарифы билетов на разовое посещение:</w:t>
      </w:r>
    </w:p>
    <w:p w14:paraId="2677388F" w14:textId="77777777" w:rsidR="00850CB5" w:rsidRPr="00E37C7A" w:rsidRDefault="00850CB5" w:rsidP="00111638">
      <w:pPr>
        <w:tabs>
          <w:tab w:val="left" w:pos="993"/>
          <w:tab w:val="left" w:pos="1276"/>
          <w:tab w:val="left" w:pos="1843"/>
        </w:tabs>
        <w:ind w:right="30" w:firstLine="567"/>
        <w:jc w:val="both"/>
      </w:pPr>
      <w:r w:rsidRPr="00E37C7A">
        <w:rPr>
          <w:i/>
          <w:iCs/>
        </w:rPr>
        <w:t>-Стандартный</w:t>
      </w:r>
      <w:r w:rsidRPr="00E37C7A">
        <w:t>: все взрослые от 18 лет и старше, не имеющие льгот;</w:t>
      </w:r>
    </w:p>
    <w:p w14:paraId="46C17FDE" w14:textId="77777777" w:rsidR="00850CB5" w:rsidRPr="00E37C7A" w:rsidRDefault="00850CB5" w:rsidP="00111638">
      <w:pPr>
        <w:tabs>
          <w:tab w:val="left" w:pos="993"/>
          <w:tab w:val="left" w:pos="1276"/>
          <w:tab w:val="left" w:pos="1843"/>
        </w:tabs>
        <w:ind w:right="30" w:firstLine="567"/>
        <w:jc w:val="both"/>
      </w:pPr>
      <w:r w:rsidRPr="00E37C7A">
        <w:rPr>
          <w:i/>
          <w:iCs/>
        </w:rPr>
        <w:t>-Детский тариф</w:t>
      </w:r>
      <w:r w:rsidRPr="00E37C7A">
        <w:t xml:space="preserve">: дети с 3 до 6 лет включительно. </w:t>
      </w:r>
      <w:r w:rsidRPr="00E37C7A">
        <w:rPr>
          <w:i/>
          <w:iCs/>
        </w:rPr>
        <w:t>Дети до 3 лет</w:t>
      </w:r>
      <w:r w:rsidRPr="00E37C7A">
        <w:t xml:space="preserve"> (если ребенку исполнилось 3 года, тариф не применяется) проходят бесплатно через турникет, обязательно на руках у взрослых!</w:t>
      </w:r>
    </w:p>
    <w:p w14:paraId="08535127" w14:textId="77777777" w:rsidR="00850CB5" w:rsidRPr="00E37C7A" w:rsidRDefault="00850CB5" w:rsidP="00111638">
      <w:pPr>
        <w:widowControl/>
        <w:tabs>
          <w:tab w:val="left" w:pos="851"/>
          <w:tab w:val="left" w:pos="993"/>
          <w:tab w:val="left" w:pos="1276"/>
          <w:tab w:val="left" w:pos="1843"/>
        </w:tabs>
        <w:autoSpaceDE/>
        <w:autoSpaceDN/>
        <w:ind w:right="30" w:firstLine="567"/>
        <w:contextualSpacing/>
        <w:jc w:val="both"/>
      </w:pPr>
      <w:r w:rsidRPr="00E37C7A">
        <w:rPr>
          <w:i/>
          <w:iCs/>
        </w:rPr>
        <w:t>- Школьный тариф:</w:t>
      </w:r>
      <w:r w:rsidRPr="00E37C7A">
        <w:t xml:space="preserve"> дети с 7 до 18 лет (если гостю уже исполнилось 18 лет, тариф – не применяется).</w:t>
      </w:r>
    </w:p>
    <w:p w14:paraId="7F5CEF0D" w14:textId="77777777" w:rsidR="00850CB5" w:rsidRPr="00E37C7A" w:rsidRDefault="00850CB5" w:rsidP="00111638">
      <w:pPr>
        <w:tabs>
          <w:tab w:val="left" w:pos="993"/>
          <w:tab w:val="left" w:pos="1276"/>
          <w:tab w:val="left" w:pos="1843"/>
        </w:tabs>
        <w:ind w:right="30" w:firstLine="567"/>
        <w:jc w:val="both"/>
        <w:rPr>
          <w:i/>
          <w:iCs/>
        </w:rPr>
      </w:pPr>
      <w:r w:rsidRPr="00E37C7A">
        <w:rPr>
          <w:i/>
          <w:iCs/>
        </w:rPr>
        <w:t>-Льготный тариф:</w:t>
      </w:r>
    </w:p>
    <w:p w14:paraId="2B4BB42B" w14:textId="77777777" w:rsidR="00850CB5" w:rsidRPr="00E37C7A" w:rsidRDefault="00850CB5" w:rsidP="00111638">
      <w:pPr>
        <w:widowControl/>
        <w:numPr>
          <w:ilvl w:val="0"/>
          <w:numId w:val="11"/>
        </w:numPr>
        <w:tabs>
          <w:tab w:val="left" w:pos="851"/>
          <w:tab w:val="left" w:pos="993"/>
          <w:tab w:val="left" w:pos="1276"/>
          <w:tab w:val="left" w:pos="1843"/>
        </w:tabs>
        <w:autoSpaceDE/>
        <w:autoSpaceDN/>
        <w:ind w:left="0" w:right="30" w:firstLine="567"/>
        <w:contextualSpacing/>
        <w:jc w:val="both"/>
      </w:pPr>
      <w:r w:rsidRPr="00E37C7A">
        <w:t xml:space="preserve">Пенсионеры ПО СТАРОСТИ или ВЫСЛУГЕ ЛЕТ; </w:t>
      </w:r>
    </w:p>
    <w:p w14:paraId="124BA593" w14:textId="77777777" w:rsidR="00850CB5" w:rsidRPr="00E37C7A" w:rsidRDefault="00850CB5" w:rsidP="00C23FB5">
      <w:pPr>
        <w:widowControl/>
        <w:numPr>
          <w:ilvl w:val="0"/>
          <w:numId w:val="11"/>
        </w:numPr>
        <w:tabs>
          <w:tab w:val="left" w:pos="851"/>
          <w:tab w:val="left" w:pos="993"/>
          <w:tab w:val="left" w:pos="1276"/>
          <w:tab w:val="left" w:pos="1843"/>
        </w:tabs>
        <w:autoSpaceDE/>
        <w:autoSpaceDN/>
        <w:ind w:left="0" w:right="30" w:firstLine="567"/>
        <w:contextualSpacing/>
        <w:jc w:val="both"/>
      </w:pPr>
      <w:r w:rsidRPr="00E37C7A">
        <w:t>Студенты очной формы, с продленным студенческим билетом;</w:t>
      </w:r>
    </w:p>
    <w:p w14:paraId="7B1BA49B" w14:textId="77777777" w:rsidR="00850CB5" w:rsidRPr="00E37C7A" w:rsidRDefault="00850CB5" w:rsidP="00C23FB5">
      <w:pPr>
        <w:widowControl/>
        <w:numPr>
          <w:ilvl w:val="0"/>
          <w:numId w:val="11"/>
        </w:numPr>
        <w:tabs>
          <w:tab w:val="left" w:pos="851"/>
          <w:tab w:val="left" w:pos="993"/>
          <w:tab w:val="left" w:pos="1276"/>
          <w:tab w:val="left" w:pos="1843"/>
        </w:tabs>
        <w:autoSpaceDE/>
        <w:autoSpaceDN/>
        <w:ind w:left="0" w:right="30" w:firstLine="567"/>
        <w:contextualSpacing/>
        <w:jc w:val="both"/>
      </w:pPr>
      <w:r w:rsidRPr="00E37C7A">
        <w:t>Многодетные семьи;</w:t>
      </w:r>
    </w:p>
    <w:p w14:paraId="6E86D4F4" w14:textId="77777777" w:rsidR="00850CB5" w:rsidRPr="00E37C7A" w:rsidRDefault="00850CB5" w:rsidP="00C23FB5">
      <w:pPr>
        <w:widowControl/>
        <w:numPr>
          <w:ilvl w:val="0"/>
          <w:numId w:val="11"/>
        </w:numPr>
        <w:tabs>
          <w:tab w:val="left" w:pos="851"/>
          <w:tab w:val="left" w:pos="993"/>
          <w:tab w:val="left" w:pos="1276"/>
          <w:tab w:val="left" w:pos="1843"/>
        </w:tabs>
        <w:autoSpaceDE/>
        <w:autoSpaceDN/>
        <w:ind w:left="0" w:right="30" w:firstLine="567"/>
        <w:contextualSpacing/>
        <w:jc w:val="both"/>
      </w:pPr>
      <w:r w:rsidRPr="00E37C7A">
        <w:t>Участники или ветераны боевых действий или СВО, а также СЕМЬИ участников СВО (жена и дети);</w:t>
      </w:r>
    </w:p>
    <w:p w14:paraId="45A47E37" w14:textId="77777777" w:rsidR="00850CB5" w:rsidRPr="00E37C7A" w:rsidRDefault="00850CB5" w:rsidP="00C23FB5">
      <w:pPr>
        <w:widowControl/>
        <w:numPr>
          <w:ilvl w:val="0"/>
          <w:numId w:val="11"/>
        </w:numPr>
        <w:tabs>
          <w:tab w:val="left" w:pos="851"/>
          <w:tab w:val="left" w:pos="993"/>
          <w:tab w:val="left" w:pos="1276"/>
          <w:tab w:val="left" w:pos="1843"/>
        </w:tabs>
        <w:autoSpaceDE/>
        <w:autoSpaceDN/>
        <w:ind w:left="0" w:right="30" w:firstLine="567"/>
        <w:contextualSpacing/>
        <w:jc w:val="both"/>
      </w:pPr>
      <w:r w:rsidRPr="00E37C7A">
        <w:t>Инвалиды;</w:t>
      </w:r>
    </w:p>
    <w:p w14:paraId="528ADB45" w14:textId="77777777" w:rsidR="00850CB5" w:rsidRPr="00E37C7A" w:rsidRDefault="00850CB5" w:rsidP="00C23FB5">
      <w:pPr>
        <w:widowControl/>
        <w:numPr>
          <w:ilvl w:val="0"/>
          <w:numId w:val="11"/>
        </w:numPr>
        <w:tabs>
          <w:tab w:val="left" w:pos="709"/>
          <w:tab w:val="left" w:pos="851"/>
          <w:tab w:val="left" w:pos="993"/>
          <w:tab w:val="left" w:pos="1134"/>
          <w:tab w:val="left" w:pos="1276"/>
        </w:tabs>
        <w:autoSpaceDE/>
        <w:autoSpaceDN/>
        <w:ind w:left="0" w:right="30" w:firstLine="567"/>
        <w:contextualSpacing/>
        <w:jc w:val="both"/>
      </w:pPr>
      <w:r w:rsidRPr="00E37C7A">
        <w:t>Почетные доноры;</w:t>
      </w:r>
    </w:p>
    <w:p w14:paraId="340AD75C" w14:textId="77777777" w:rsidR="00850CB5" w:rsidRPr="00E37C7A" w:rsidRDefault="00850CB5" w:rsidP="00111638">
      <w:pPr>
        <w:widowControl/>
        <w:tabs>
          <w:tab w:val="left" w:pos="709"/>
          <w:tab w:val="left" w:pos="993"/>
          <w:tab w:val="left" w:pos="1134"/>
          <w:tab w:val="left" w:pos="1276"/>
        </w:tabs>
        <w:autoSpaceDE/>
        <w:autoSpaceDN/>
        <w:ind w:right="30" w:firstLine="567"/>
        <w:contextualSpacing/>
        <w:jc w:val="both"/>
      </w:pPr>
      <w:r w:rsidRPr="00E37C7A">
        <w:t>Сайт «Госуслуги» ЯВЛЯЕТСЯ основанием для подтверждения льгот.</w:t>
      </w:r>
    </w:p>
    <w:p w14:paraId="1EF4B07A" w14:textId="68E1B096" w:rsidR="00850CB5" w:rsidRPr="00E37C7A" w:rsidRDefault="00850CB5" w:rsidP="005112BF">
      <w:pPr>
        <w:pStyle w:val="a4"/>
        <w:numPr>
          <w:ilvl w:val="1"/>
          <w:numId w:val="20"/>
        </w:numPr>
        <w:tabs>
          <w:tab w:val="left" w:pos="993"/>
        </w:tabs>
        <w:ind w:left="0" w:right="30" w:firstLine="567"/>
        <w:jc w:val="both"/>
      </w:pPr>
      <w:r w:rsidRPr="00E37C7A">
        <w:t xml:space="preserve">Билет на разовое посещение действует </w:t>
      </w:r>
      <w:r w:rsidR="001A6B4C">
        <w:t>3</w:t>
      </w:r>
      <w:r w:rsidRPr="00E37C7A">
        <w:t>0 (</w:t>
      </w:r>
      <w:r w:rsidR="001A6B4C">
        <w:t>тридцать</w:t>
      </w:r>
      <w:r w:rsidRPr="00E37C7A">
        <w:t>) дней с момента покупки</w:t>
      </w:r>
      <w:r w:rsidR="00F635BC">
        <w:t>.</w:t>
      </w:r>
    </w:p>
    <w:p w14:paraId="2C22F9CF" w14:textId="0BA34F47" w:rsidR="00850CB5" w:rsidRPr="00E37C7A" w:rsidRDefault="00D3163A" w:rsidP="005112BF">
      <w:pPr>
        <w:widowControl/>
        <w:tabs>
          <w:tab w:val="left" w:pos="709"/>
          <w:tab w:val="left" w:pos="993"/>
          <w:tab w:val="left" w:pos="1134"/>
          <w:tab w:val="left" w:pos="1276"/>
        </w:tabs>
        <w:autoSpaceDE/>
        <w:autoSpaceDN/>
        <w:ind w:right="30" w:firstLine="567"/>
        <w:contextualSpacing/>
        <w:jc w:val="both"/>
      </w:pPr>
      <w:r>
        <w:t>5</w:t>
      </w:r>
      <w:r w:rsidR="00850CB5" w:rsidRPr="00E37C7A">
        <w:t>.</w:t>
      </w:r>
      <w:r w:rsidR="005112BF">
        <w:t>4</w:t>
      </w:r>
      <w:r w:rsidR="00850CB5" w:rsidRPr="00E37C7A">
        <w:t>.</w:t>
      </w:r>
      <w:r w:rsidR="00850CB5" w:rsidRPr="00E37C7A">
        <w:tab/>
        <w:t xml:space="preserve">Билет на разовое посещение включает в себя один вход в Комплекс и один выход из Комплекса, т.е. если </w:t>
      </w:r>
      <w:r w:rsidR="00AD42EF" w:rsidRPr="00E37C7A">
        <w:t>Клиент</w:t>
      </w:r>
      <w:r w:rsidR="00850CB5" w:rsidRPr="00E37C7A">
        <w:t xml:space="preserve"> совершает выход из Комплекса, посещение по билету на разовое посещение считается использованным в полном объеме, </w:t>
      </w:r>
      <w:r w:rsidR="003408C0">
        <w:t xml:space="preserve">а услуга оказанной, </w:t>
      </w:r>
      <w:r w:rsidR="00850CB5" w:rsidRPr="00E37C7A">
        <w:t xml:space="preserve">независимо от фактически использованного </w:t>
      </w:r>
      <w:r w:rsidR="00AD42EF" w:rsidRPr="00E37C7A">
        <w:t>Клиенто</w:t>
      </w:r>
      <w:r w:rsidR="00850CB5" w:rsidRPr="00E37C7A">
        <w:t>м времени по билету на разовое посещение.</w:t>
      </w:r>
    </w:p>
    <w:p w14:paraId="54D64A99" w14:textId="6367DAA3" w:rsidR="00850CB5" w:rsidRPr="00E37C7A" w:rsidRDefault="00D3163A" w:rsidP="005112BF">
      <w:pPr>
        <w:tabs>
          <w:tab w:val="left" w:pos="709"/>
          <w:tab w:val="left" w:pos="993"/>
          <w:tab w:val="left" w:pos="1134"/>
        </w:tabs>
        <w:ind w:right="30" w:firstLine="567"/>
        <w:jc w:val="both"/>
      </w:pPr>
      <w:r>
        <w:t>5</w:t>
      </w:r>
      <w:r w:rsidR="00850CB5" w:rsidRPr="00E37C7A">
        <w:t>.</w:t>
      </w:r>
      <w:r w:rsidR="005112BF">
        <w:t>5</w:t>
      </w:r>
      <w:r w:rsidR="00850CB5" w:rsidRPr="00E37C7A">
        <w:t>.</w:t>
      </w:r>
      <w:r w:rsidR="00850CB5" w:rsidRPr="00E37C7A">
        <w:tab/>
        <w:t>При покупке Билета на разовое посещение в кассе Комплекса Приобретателю выдается кассовый чек и браслет.</w:t>
      </w:r>
    </w:p>
    <w:p w14:paraId="3BF8A59A" w14:textId="35059420" w:rsidR="00850CB5" w:rsidRPr="00E37C7A" w:rsidRDefault="00D3163A" w:rsidP="003408C0">
      <w:pPr>
        <w:tabs>
          <w:tab w:val="left" w:pos="1134"/>
        </w:tabs>
        <w:ind w:right="30" w:firstLine="567"/>
        <w:jc w:val="both"/>
      </w:pPr>
      <w:r>
        <w:t>5</w:t>
      </w:r>
      <w:r w:rsidR="00850CB5" w:rsidRPr="00E37C7A">
        <w:t>.</w:t>
      </w:r>
      <w:r w:rsidR="005112BF">
        <w:t>5</w:t>
      </w:r>
      <w:r w:rsidR="00850CB5" w:rsidRPr="00E37C7A">
        <w:t xml:space="preserve">.1. </w:t>
      </w:r>
      <w:r w:rsidR="003408C0">
        <w:tab/>
      </w:r>
      <w:r w:rsidR="00850CB5" w:rsidRPr="00E37C7A">
        <w:t xml:space="preserve">При покупке Билета на разовое посещение </w:t>
      </w:r>
      <w:r w:rsidR="00F635BC" w:rsidRPr="00F635BC">
        <w:t xml:space="preserve">на сайте, через мобильное приложение </w:t>
      </w:r>
      <w:r w:rsidR="00850CB5" w:rsidRPr="00E37C7A">
        <w:t xml:space="preserve">Приобретатель получает по электронной почте, указанной при оформлении заказа, чек и </w:t>
      </w:r>
      <w:r w:rsidR="00850CB5" w:rsidRPr="00E37C7A">
        <w:rPr>
          <w:lang w:val="en-US"/>
        </w:rPr>
        <w:t>QR</w:t>
      </w:r>
      <w:r w:rsidR="00850CB5" w:rsidRPr="00E37C7A">
        <w:t xml:space="preserve"> код, при предъявлении которого Клиент получает браслет для входа в Комплекс при посещении Комплекса.</w:t>
      </w:r>
      <w:bookmarkStart w:id="6" w:name="_Hlk212627201"/>
      <w:r w:rsidR="00850CB5" w:rsidRPr="00E37C7A">
        <w:t xml:space="preserve"> </w:t>
      </w:r>
    </w:p>
    <w:p w14:paraId="5234F05E" w14:textId="35767D2A" w:rsidR="00850CB5" w:rsidRPr="003408C0" w:rsidRDefault="00850CB5" w:rsidP="003408C0">
      <w:pPr>
        <w:pStyle w:val="a4"/>
        <w:numPr>
          <w:ilvl w:val="2"/>
          <w:numId w:val="22"/>
        </w:numPr>
        <w:tabs>
          <w:tab w:val="left" w:pos="1134"/>
        </w:tabs>
        <w:ind w:left="0" w:right="30" w:firstLine="567"/>
        <w:jc w:val="both"/>
        <w:rPr>
          <w:b/>
          <w:bCs/>
        </w:rPr>
      </w:pPr>
      <w:r w:rsidRPr="003408C0">
        <w:rPr>
          <w:b/>
          <w:bCs/>
        </w:rPr>
        <w:t>При покупке Билета на разовое посещение через киоски самообслуживания Клиенту необходимо:</w:t>
      </w:r>
    </w:p>
    <w:p w14:paraId="53F62C0D" w14:textId="77777777" w:rsidR="00850CB5" w:rsidRPr="00E37C7A" w:rsidRDefault="00850CB5" w:rsidP="00111638">
      <w:pPr>
        <w:tabs>
          <w:tab w:val="left" w:pos="851"/>
          <w:tab w:val="left" w:pos="993"/>
          <w:tab w:val="left" w:pos="1134"/>
        </w:tabs>
        <w:ind w:right="30" w:firstLine="567"/>
        <w:jc w:val="both"/>
      </w:pPr>
      <w:r w:rsidRPr="00E37C7A">
        <w:t xml:space="preserve">1. </w:t>
      </w:r>
      <w:r w:rsidRPr="00E37C7A">
        <w:tab/>
        <w:t>На стойке ресепшен Комплекса получить браслет.</w:t>
      </w:r>
    </w:p>
    <w:p w14:paraId="2604C9C3" w14:textId="77777777" w:rsidR="00850CB5" w:rsidRPr="00E37C7A" w:rsidRDefault="00850CB5" w:rsidP="00111638">
      <w:pPr>
        <w:tabs>
          <w:tab w:val="left" w:pos="851"/>
          <w:tab w:val="left" w:pos="993"/>
        </w:tabs>
        <w:ind w:right="30" w:firstLine="567"/>
        <w:jc w:val="both"/>
      </w:pPr>
      <w:r w:rsidRPr="00E37C7A">
        <w:t xml:space="preserve">2. </w:t>
      </w:r>
      <w:r w:rsidRPr="00E37C7A">
        <w:tab/>
        <w:t>В меню Киоска самообслуживания, расположенного в зале Комплекса, необходимо выбрать услугу и нажать "Купить".</w:t>
      </w:r>
    </w:p>
    <w:p w14:paraId="20BD0BEB" w14:textId="77777777" w:rsidR="00850CB5" w:rsidRPr="00E37C7A" w:rsidRDefault="00850CB5" w:rsidP="00111638">
      <w:pPr>
        <w:tabs>
          <w:tab w:val="left" w:pos="851"/>
          <w:tab w:val="left" w:pos="993"/>
        </w:tabs>
        <w:ind w:right="30" w:firstLine="567"/>
        <w:jc w:val="both"/>
      </w:pPr>
      <w:r w:rsidRPr="00E37C7A">
        <w:t xml:space="preserve">3. </w:t>
      </w:r>
      <w:r w:rsidRPr="00E37C7A">
        <w:tab/>
        <w:t xml:space="preserve">В появившейся форме "Оформление билета" Клиент вносит свои данные: фамилию, имя, отчество (при наличии), номер телефона, выбирает тариф и нажимает "Оплатить". На номер телефона приходит смс -сообщение с кодом верификации, который Клиент должен внести в специальное поле ввода. </w:t>
      </w:r>
    </w:p>
    <w:p w14:paraId="0F7EF431" w14:textId="77777777" w:rsidR="00850CB5" w:rsidRPr="00E37C7A" w:rsidRDefault="00850CB5" w:rsidP="00111638">
      <w:pPr>
        <w:tabs>
          <w:tab w:val="left" w:pos="851"/>
          <w:tab w:val="left" w:pos="993"/>
        </w:tabs>
        <w:ind w:right="30" w:firstLine="567"/>
        <w:jc w:val="both"/>
      </w:pPr>
      <w:r w:rsidRPr="00E37C7A">
        <w:t>Код верификации, внесенный Клиентом при оформлении билета на разовое посещение в специальное поле Киоска самообслуживания, является достаточным подтверждением согласия Клиента с Правилами посещения Комплекса и равнозначно подписанию Согласия Клиентом с правилами посещения Комплекса на бумажном носителе.</w:t>
      </w:r>
    </w:p>
    <w:p w14:paraId="146AA9A9" w14:textId="77777777" w:rsidR="00850CB5" w:rsidRPr="00E37C7A" w:rsidRDefault="00850CB5" w:rsidP="00111638">
      <w:pPr>
        <w:tabs>
          <w:tab w:val="left" w:pos="851"/>
          <w:tab w:val="left" w:pos="993"/>
        </w:tabs>
        <w:ind w:right="30" w:firstLine="567"/>
        <w:jc w:val="both"/>
      </w:pPr>
      <w:r w:rsidRPr="00E37C7A">
        <w:t xml:space="preserve">4. </w:t>
      </w:r>
      <w:r w:rsidRPr="00E37C7A">
        <w:tab/>
        <w:t>Необходимо приложить банковскую карту к терминалу и произвести оплату, забрать чек.</w:t>
      </w:r>
    </w:p>
    <w:p w14:paraId="5AFB722A" w14:textId="77777777" w:rsidR="00850CB5" w:rsidRPr="00E37C7A" w:rsidRDefault="00850CB5" w:rsidP="00111638">
      <w:pPr>
        <w:tabs>
          <w:tab w:val="left" w:pos="851"/>
          <w:tab w:val="left" w:pos="993"/>
        </w:tabs>
        <w:ind w:right="30" w:firstLine="567"/>
        <w:jc w:val="both"/>
      </w:pPr>
      <w:r w:rsidRPr="00E37C7A">
        <w:t xml:space="preserve">5.  </w:t>
      </w:r>
      <w:r w:rsidRPr="00E37C7A">
        <w:tab/>
        <w:t xml:space="preserve">После успешного прохождения оплаты, необходимо приложить браслет к считывателю. На экране отобразится </w:t>
      </w:r>
      <w:proofErr w:type="gramStart"/>
      <w:r w:rsidRPr="00E37C7A">
        <w:t>номер браслета</w:t>
      </w:r>
      <w:proofErr w:type="gramEnd"/>
      <w:r w:rsidRPr="00E37C7A">
        <w:t xml:space="preserve"> и кнопка "Записать билет на браслет". </w:t>
      </w:r>
    </w:p>
    <w:p w14:paraId="7B5790D1" w14:textId="77777777" w:rsidR="00850CB5" w:rsidRPr="00E37C7A" w:rsidRDefault="00850CB5" w:rsidP="00111638">
      <w:pPr>
        <w:tabs>
          <w:tab w:val="left" w:pos="851"/>
          <w:tab w:val="left" w:pos="993"/>
        </w:tabs>
        <w:ind w:right="30" w:firstLine="567"/>
        <w:jc w:val="both"/>
      </w:pPr>
      <w:r w:rsidRPr="00E37C7A">
        <w:t xml:space="preserve">6. </w:t>
      </w:r>
      <w:r w:rsidRPr="00E37C7A">
        <w:tab/>
        <w:t>После нажатия в поле номера браслета появляется зеленая галочка, необходимо дождаться вывода на экран опции итоговой записи.</w:t>
      </w:r>
    </w:p>
    <w:p w14:paraId="695BA0C7" w14:textId="77777777" w:rsidR="00850CB5" w:rsidRPr="00E37C7A" w:rsidRDefault="00850CB5" w:rsidP="00111638">
      <w:pPr>
        <w:tabs>
          <w:tab w:val="left" w:pos="567"/>
          <w:tab w:val="left" w:pos="851"/>
          <w:tab w:val="left" w:pos="993"/>
        </w:tabs>
        <w:ind w:right="30" w:firstLine="567"/>
        <w:jc w:val="both"/>
      </w:pPr>
      <w:r w:rsidRPr="00E37C7A">
        <w:lastRenderedPageBreak/>
        <w:t xml:space="preserve">7. </w:t>
      </w:r>
      <w:r w:rsidRPr="00E37C7A">
        <w:tab/>
        <w:t xml:space="preserve">После появления на экране сообщения </w:t>
      </w:r>
      <w:r w:rsidRPr="00E37C7A">
        <w:rPr>
          <w:b/>
          <w:bCs/>
        </w:rPr>
        <w:t>"Билет успешно записан на браслет. Можете проходить в комплекс. Хорошего Вам отдыха!</w:t>
      </w:r>
      <w:r w:rsidRPr="00E37C7A">
        <w:t>" процесс оплаты заканчивается. Клиент может пройти в комплекс через турникет.</w:t>
      </w:r>
    </w:p>
    <w:bookmarkEnd w:id="6"/>
    <w:p w14:paraId="7B33E00F" w14:textId="77777777" w:rsidR="00850CB5" w:rsidRPr="00E37C7A" w:rsidRDefault="00850CB5" w:rsidP="00111638">
      <w:pPr>
        <w:widowControl/>
        <w:tabs>
          <w:tab w:val="left" w:pos="993"/>
          <w:tab w:val="left" w:pos="1276"/>
          <w:tab w:val="left" w:pos="1843"/>
        </w:tabs>
        <w:autoSpaceDE/>
        <w:autoSpaceDN/>
        <w:ind w:right="30" w:firstLine="567"/>
        <w:contextualSpacing/>
        <w:jc w:val="both"/>
      </w:pPr>
    </w:p>
    <w:p w14:paraId="1027A3A0" w14:textId="38F4B3FE" w:rsidR="00850CB5" w:rsidRPr="00E37C7A" w:rsidRDefault="00D3163A" w:rsidP="00111638">
      <w:pPr>
        <w:tabs>
          <w:tab w:val="left" w:pos="993"/>
          <w:tab w:val="left" w:pos="1276"/>
          <w:tab w:val="left" w:pos="1843"/>
        </w:tabs>
        <w:ind w:right="30" w:firstLine="567"/>
        <w:jc w:val="center"/>
        <w:rPr>
          <w:b/>
          <w:bCs/>
          <w:u w:val="single"/>
        </w:rPr>
      </w:pPr>
      <w:r>
        <w:rPr>
          <w:b/>
          <w:bCs/>
        </w:rPr>
        <w:t>6</w:t>
      </w:r>
      <w:r w:rsidR="00850CB5" w:rsidRPr="00E37C7A">
        <w:rPr>
          <w:b/>
          <w:bCs/>
        </w:rPr>
        <w:t>.</w:t>
      </w:r>
      <w:r w:rsidR="00850CB5" w:rsidRPr="00E37C7A">
        <w:t xml:space="preserve"> </w:t>
      </w:r>
      <w:r w:rsidR="00850CB5" w:rsidRPr="00E37C7A">
        <w:rPr>
          <w:b/>
          <w:bCs/>
        </w:rPr>
        <w:t>Сертификаты</w:t>
      </w:r>
    </w:p>
    <w:p w14:paraId="3A3A9C20" w14:textId="762F72C0" w:rsidR="00850CB5" w:rsidRPr="00E37C7A" w:rsidRDefault="00D3163A" w:rsidP="00111638">
      <w:pPr>
        <w:tabs>
          <w:tab w:val="left" w:pos="993"/>
          <w:tab w:val="left" w:pos="1276"/>
          <w:tab w:val="left" w:pos="1843"/>
        </w:tabs>
        <w:ind w:right="30" w:firstLine="567"/>
        <w:jc w:val="both"/>
      </w:pPr>
      <w:r>
        <w:t>6</w:t>
      </w:r>
      <w:r w:rsidR="006830FF" w:rsidRPr="00E37C7A">
        <w:t xml:space="preserve">.1. </w:t>
      </w:r>
      <w:r w:rsidR="006830FF" w:rsidRPr="00E37C7A">
        <w:tab/>
      </w:r>
      <w:r w:rsidR="00850CB5" w:rsidRPr="006538F7">
        <w:t>В кассе, на сайте или через мобильное приложение</w:t>
      </w:r>
      <w:r w:rsidR="00850CB5" w:rsidRPr="00E37C7A">
        <w:t xml:space="preserve"> Комплекса можно приобрести номинальные сертификаты (на определенную сумму), сетевые номинальные сертификаты</w:t>
      </w:r>
      <w:r w:rsidR="00C23FB5" w:rsidRPr="00C23FB5">
        <w:t xml:space="preserve"> </w:t>
      </w:r>
      <w:r w:rsidR="00C23FB5" w:rsidRPr="00E37C7A">
        <w:t>и</w:t>
      </w:r>
      <w:r w:rsidR="00C23FB5">
        <w:t xml:space="preserve"> пакетные </w:t>
      </w:r>
      <w:r w:rsidR="00C23FB5" w:rsidRPr="00E37C7A">
        <w:t>сертификаты</w:t>
      </w:r>
      <w:r w:rsidR="00850CB5" w:rsidRPr="00E37C7A">
        <w:t>.</w:t>
      </w:r>
      <w:r w:rsidR="004A0DBB" w:rsidRPr="00E37C7A">
        <w:t xml:space="preserve"> Срок действия любого вида Сертификата ограничен 365 днями с момента его приобретения (полной оплаты номинала)</w:t>
      </w:r>
    </w:p>
    <w:p w14:paraId="4B575594" w14:textId="0C45DDFB" w:rsidR="004A0DBB" w:rsidRPr="00E37C7A" w:rsidRDefault="00D3163A" w:rsidP="00C23FB5">
      <w:pPr>
        <w:tabs>
          <w:tab w:val="left" w:pos="1134"/>
          <w:tab w:val="left" w:pos="1276"/>
          <w:tab w:val="left" w:pos="1843"/>
        </w:tabs>
        <w:ind w:right="30" w:firstLine="567"/>
        <w:jc w:val="both"/>
        <w:rPr>
          <w:u w:val="single"/>
        </w:rPr>
      </w:pPr>
      <w:r>
        <w:t>6</w:t>
      </w:r>
      <w:r w:rsidR="006830FF" w:rsidRPr="00E37C7A">
        <w:t>.</w:t>
      </w:r>
      <w:r w:rsidR="004A0DBB" w:rsidRPr="00E37C7A">
        <w:t>1.1</w:t>
      </w:r>
      <w:r w:rsidR="006830FF" w:rsidRPr="00E37C7A">
        <w:t>.</w:t>
      </w:r>
      <w:r w:rsidR="006830FF" w:rsidRPr="00E37C7A">
        <w:tab/>
      </w:r>
      <w:r w:rsidR="004A0DBB" w:rsidRPr="00E37C7A">
        <w:rPr>
          <w:u w:val="single"/>
        </w:rPr>
        <w:t>Номинальные сертификаты (на определенную сумму),</w:t>
      </w:r>
    </w:p>
    <w:p w14:paraId="75844BEB" w14:textId="42B093D5" w:rsidR="00850CB5" w:rsidRPr="00E37C7A" w:rsidRDefault="00D3163A" w:rsidP="00111638">
      <w:pPr>
        <w:tabs>
          <w:tab w:val="left" w:pos="993"/>
          <w:tab w:val="left" w:pos="1276"/>
          <w:tab w:val="left" w:pos="1843"/>
        </w:tabs>
        <w:ind w:right="30" w:firstLine="567"/>
        <w:jc w:val="both"/>
      </w:pPr>
      <w:r>
        <w:t>6</w:t>
      </w:r>
      <w:r w:rsidR="004A0DBB" w:rsidRPr="00E37C7A">
        <w:t xml:space="preserve">.1.1.1. </w:t>
      </w:r>
      <w:r w:rsidR="00850CB5" w:rsidRPr="00E37C7A">
        <w:t xml:space="preserve">Виды </w:t>
      </w:r>
      <w:r w:rsidR="006830FF" w:rsidRPr="00E37C7A">
        <w:t>Н</w:t>
      </w:r>
      <w:r w:rsidR="00850CB5" w:rsidRPr="00E37C7A">
        <w:t>оминальных сертификатов могут быть на сумму: 2000,</w:t>
      </w:r>
      <w:r w:rsidR="00BA7882">
        <w:t xml:space="preserve"> 3000,</w:t>
      </w:r>
      <w:r w:rsidR="00850CB5" w:rsidRPr="00E37C7A">
        <w:t xml:space="preserve"> 4000, 5000, 7000, 10000, 12000, 15000 рублей.</w:t>
      </w:r>
    </w:p>
    <w:p w14:paraId="03997CE7" w14:textId="0EC0E70A" w:rsidR="004A0DBB" w:rsidRPr="00E37C7A" w:rsidRDefault="00D3163A" w:rsidP="00111638">
      <w:pPr>
        <w:tabs>
          <w:tab w:val="left" w:pos="993"/>
          <w:tab w:val="left" w:pos="1276"/>
          <w:tab w:val="left" w:pos="1843"/>
        </w:tabs>
        <w:ind w:right="30" w:firstLine="567"/>
        <w:jc w:val="both"/>
      </w:pPr>
      <w:r>
        <w:t>6</w:t>
      </w:r>
      <w:r w:rsidR="006830FF" w:rsidRPr="00E37C7A">
        <w:t>.</w:t>
      </w:r>
      <w:r w:rsidR="004A0DBB" w:rsidRPr="00E37C7A">
        <w:t>1</w:t>
      </w:r>
      <w:r w:rsidR="006830FF" w:rsidRPr="00E37C7A">
        <w:t>.1.</w:t>
      </w:r>
      <w:r w:rsidR="004A0DBB" w:rsidRPr="00E37C7A">
        <w:t>2</w:t>
      </w:r>
      <w:r w:rsidR="006830FF" w:rsidRPr="00E37C7A">
        <w:tab/>
      </w:r>
      <w:r w:rsidR="00850CB5" w:rsidRPr="00E37C7A">
        <w:t xml:space="preserve">При посещении Комплекса Владелец сертификата предъявляет </w:t>
      </w:r>
      <w:r w:rsidR="006830FF" w:rsidRPr="00E37C7A">
        <w:t>Номинальный с</w:t>
      </w:r>
      <w:r w:rsidR="00850CB5" w:rsidRPr="00E37C7A">
        <w:t xml:space="preserve">ертификат кассиру на бумажном носителе или QR-код в случае, если сертификат приобретен на сайте, кассир активирует </w:t>
      </w:r>
      <w:r w:rsidR="006830FF" w:rsidRPr="00E37C7A">
        <w:t xml:space="preserve">Номинальный </w:t>
      </w:r>
      <w:r w:rsidR="00850CB5" w:rsidRPr="00E37C7A">
        <w:t xml:space="preserve">сертификат и вносит указанную сумму на лицевой счет </w:t>
      </w:r>
      <w:r w:rsidR="006830FF" w:rsidRPr="00E37C7A">
        <w:t>Клиента</w:t>
      </w:r>
      <w:r w:rsidR="00850CB5" w:rsidRPr="00E37C7A">
        <w:t xml:space="preserve">. </w:t>
      </w:r>
    </w:p>
    <w:p w14:paraId="466D9BFF" w14:textId="62AC76C6" w:rsidR="00850CB5" w:rsidRPr="00E37C7A" w:rsidRDefault="00D3163A" w:rsidP="00C23FB5">
      <w:pPr>
        <w:tabs>
          <w:tab w:val="left" w:pos="1134"/>
          <w:tab w:val="left" w:pos="1276"/>
          <w:tab w:val="left" w:pos="1843"/>
        </w:tabs>
        <w:ind w:right="30" w:firstLine="567"/>
        <w:jc w:val="both"/>
      </w:pPr>
      <w:r>
        <w:t>6</w:t>
      </w:r>
      <w:r w:rsidR="006830FF" w:rsidRPr="00E37C7A">
        <w:t>.</w:t>
      </w:r>
      <w:r w:rsidR="004A0DBB" w:rsidRPr="00E37C7A">
        <w:t>1.2</w:t>
      </w:r>
      <w:r w:rsidR="006830FF" w:rsidRPr="00E37C7A">
        <w:t>.</w:t>
      </w:r>
      <w:r w:rsidR="006830FF" w:rsidRPr="00E37C7A">
        <w:tab/>
      </w:r>
      <w:r w:rsidR="00850CB5" w:rsidRPr="00E37C7A">
        <w:rPr>
          <w:u w:val="single"/>
        </w:rPr>
        <w:t>Сетевой номинальный сертификат</w:t>
      </w:r>
      <w:r w:rsidR="00850CB5" w:rsidRPr="00E37C7A">
        <w:t xml:space="preserve"> – Сертификат, включающий в себя посещение любого из Комплексов, указанных в Перечне Комплексов (Приложение № 1 к Правилам).</w:t>
      </w:r>
    </w:p>
    <w:p w14:paraId="7606506A" w14:textId="24145DDF" w:rsidR="00850CB5" w:rsidRPr="00E37C7A" w:rsidRDefault="00D3163A" w:rsidP="00111638">
      <w:pPr>
        <w:tabs>
          <w:tab w:val="left" w:pos="993"/>
          <w:tab w:val="left" w:pos="1276"/>
          <w:tab w:val="left" w:pos="1843"/>
        </w:tabs>
        <w:ind w:right="30" w:firstLine="567"/>
        <w:jc w:val="both"/>
      </w:pPr>
      <w:r>
        <w:t>6</w:t>
      </w:r>
      <w:r w:rsidR="006830FF" w:rsidRPr="00E37C7A">
        <w:t>.</w:t>
      </w:r>
      <w:r w:rsidR="004A0DBB" w:rsidRPr="00E37C7A">
        <w:t>1.2</w:t>
      </w:r>
      <w:r w:rsidR="006830FF" w:rsidRPr="00E37C7A">
        <w:t>.1.</w:t>
      </w:r>
      <w:r w:rsidR="006830FF" w:rsidRPr="00E37C7A">
        <w:tab/>
      </w:r>
      <w:r w:rsidR="00850CB5" w:rsidRPr="00E37C7A">
        <w:t>Сетевой номинальный сертификат может быть приобретен на сумму: 2000, 4000, 5000, 7000, 10000, 12000, 15000 рублей.</w:t>
      </w:r>
    </w:p>
    <w:p w14:paraId="6B47D6FC" w14:textId="17A64249" w:rsidR="00850CB5" w:rsidRDefault="00D3163A" w:rsidP="00111638">
      <w:pPr>
        <w:tabs>
          <w:tab w:val="left" w:pos="993"/>
          <w:tab w:val="left" w:pos="1276"/>
          <w:tab w:val="left" w:pos="1843"/>
        </w:tabs>
        <w:ind w:right="30" w:firstLine="567"/>
        <w:jc w:val="both"/>
      </w:pPr>
      <w:r>
        <w:t>6</w:t>
      </w:r>
      <w:r w:rsidR="006830FF" w:rsidRPr="00E37C7A">
        <w:t>.</w:t>
      </w:r>
      <w:r w:rsidR="004A0DBB" w:rsidRPr="00E37C7A">
        <w:t>1</w:t>
      </w:r>
      <w:r w:rsidR="006830FF" w:rsidRPr="00E37C7A">
        <w:t>.2.</w:t>
      </w:r>
      <w:r w:rsidR="004A0DBB" w:rsidRPr="00E37C7A">
        <w:t>3.</w:t>
      </w:r>
      <w:r w:rsidR="006830FF" w:rsidRPr="00E37C7A">
        <w:tab/>
      </w:r>
      <w:r w:rsidR="00850CB5" w:rsidRPr="00E37C7A">
        <w:t xml:space="preserve">После активации Сертификата в конкретном комплексе, вся сумма сертификата зачисляется на лицевой счет </w:t>
      </w:r>
      <w:r w:rsidR="006830FF" w:rsidRPr="00E37C7A">
        <w:t>Клиента</w:t>
      </w:r>
      <w:r w:rsidR="00850CB5" w:rsidRPr="00E37C7A">
        <w:t xml:space="preserve"> и становится доступна для использования только в этом комплексе. Перевести номинал для использования в другом комплексе сети после активации невозможно.</w:t>
      </w:r>
    </w:p>
    <w:p w14:paraId="3B01FE84" w14:textId="04F9BD65" w:rsidR="00C23FB5" w:rsidRPr="00E37C7A" w:rsidRDefault="00D3163A" w:rsidP="00C23FB5">
      <w:pPr>
        <w:tabs>
          <w:tab w:val="left" w:pos="1134"/>
          <w:tab w:val="left" w:pos="1276"/>
          <w:tab w:val="left" w:pos="1843"/>
        </w:tabs>
        <w:ind w:right="30" w:firstLine="567"/>
        <w:jc w:val="both"/>
      </w:pPr>
      <w:r>
        <w:t>6</w:t>
      </w:r>
      <w:r w:rsidR="00C23FB5">
        <w:t>.1.3.</w:t>
      </w:r>
      <w:r w:rsidR="00C23FB5">
        <w:tab/>
      </w:r>
      <w:r w:rsidR="00C23FB5" w:rsidRPr="00C23FB5">
        <w:rPr>
          <w:u w:val="single"/>
        </w:rPr>
        <w:t>Пакетный сертификат</w:t>
      </w:r>
      <w:r w:rsidR="00C23FB5">
        <w:t xml:space="preserve"> – сертификат, включающий в себя право проход в Комплекс, а также дополнительные оздоровительные Услуги.</w:t>
      </w:r>
    </w:p>
    <w:p w14:paraId="55286C1A" w14:textId="6421C8CE" w:rsidR="004A0DBB" w:rsidRPr="00E37C7A" w:rsidRDefault="00D3163A" w:rsidP="004A0DBB">
      <w:pPr>
        <w:tabs>
          <w:tab w:val="left" w:pos="993"/>
          <w:tab w:val="left" w:pos="1276"/>
          <w:tab w:val="left" w:pos="1843"/>
        </w:tabs>
        <w:ind w:right="30" w:firstLine="567"/>
        <w:jc w:val="both"/>
      </w:pPr>
      <w:r>
        <w:t>6</w:t>
      </w:r>
      <w:r w:rsidR="004A0DBB" w:rsidRPr="00E37C7A">
        <w:t>.2.</w:t>
      </w:r>
      <w:r w:rsidR="004A0DBB" w:rsidRPr="00E37C7A">
        <w:tab/>
        <w:t>При покупке в кассе Комплекса Приобретателю выдается кассовый чек и сертификат на бумажном носителе</w:t>
      </w:r>
      <w:r w:rsidR="00850CB5" w:rsidRPr="00E37C7A">
        <w:t xml:space="preserve"> с указанием суммы, номера сертификата, даты приобретения</w:t>
      </w:r>
      <w:r w:rsidR="004A0DBB" w:rsidRPr="00E37C7A">
        <w:t>.</w:t>
      </w:r>
    </w:p>
    <w:p w14:paraId="37F3EF2E" w14:textId="4398EF3D" w:rsidR="004A0DBB" w:rsidRPr="00E37C7A" w:rsidRDefault="004A0DBB" w:rsidP="004A0DBB">
      <w:pPr>
        <w:tabs>
          <w:tab w:val="left" w:pos="993"/>
          <w:tab w:val="left" w:pos="1276"/>
          <w:tab w:val="left" w:pos="1843"/>
        </w:tabs>
        <w:ind w:right="30" w:firstLine="567"/>
        <w:jc w:val="both"/>
      </w:pPr>
      <w:r w:rsidRPr="00E37C7A">
        <w:t xml:space="preserve">При покупке </w:t>
      </w:r>
      <w:r w:rsidR="003408C0">
        <w:t>на сайте или в мобильном приложении</w:t>
      </w:r>
      <w:r w:rsidRPr="00E37C7A">
        <w:t xml:space="preserve"> Приобретатель получает по электронной почте, указанной при оформлении заказа: чек и QR-код, который подлежит предоставлению на кассе для активации сертификата</w:t>
      </w:r>
    </w:p>
    <w:p w14:paraId="718A502B" w14:textId="41667D6A" w:rsidR="00850CB5" w:rsidRPr="00E37C7A" w:rsidRDefault="00D3163A" w:rsidP="00111638">
      <w:pPr>
        <w:tabs>
          <w:tab w:val="left" w:pos="993"/>
          <w:tab w:val="left" w:pos="1276"/>
          <w:tab w:val="left" w:pos="1843"/>
        </w:tabs>
        <w:ind w:right="30" w:firstLine="567"/>
        <w:jc w:val="both"/>
      </w:pPr>
      <w:r>
        <w:t>6</w:t>
      </w:r>
      <w:r w:rsidR="004A0DBB" w:rsidRPr="00E37C7A">
        <w:t>.3.</w:t>
      </w:r>
      <w:r w:rsidR="004A0DBB" w:rsidRPr="00E37C7A">
        <w:tab/>
        <w:t>Клиент</w:t>
      </w:r>
      <w:r w:rsidR="00850CB5" w:rsidRPr="00E37C7A">
        <w:t xml:space="preserve"> вправе использовать номинал </w:t>
      </w:r>
      <w:r w:rsidR="00C23FB5">
        <w:t xml:space="preserve">Номинального </w:t>
      </w:r>
      <w:r w:rsidR="00850CB5" w:rsidRPr="00E37C7A">
        <w:t xml:space="preserve">сертификата </w:t>
      </w:r>
      <w:r w:rsidR="00C23FB5">
        <w:t xml:space="preserve">и </w:t>
      </w:r>
      <w:r w:rsidR="00C23FB5" w:rsidRPr="00C23FB5">
        <w:t>Сетево</w:t>
      </w:r>
      <w:r w:rsidR="00C23FB5">
        <w:t>го</w:t>
      </w:r>
      <w:r w:rsidR="00C23FB5" w:rsidRPr="00C23FB5">
        <w:t xml:space="preserve"> номинальн</w:t>
      </w:r>
      <w:r w:rsidR="00C23FB5">
        <w:t>ого</w:t>
      </w:r>
      <w:r w:rsidR="00C23FB5" w:rsidRPr="00C23FB5">
        <w:t xml:space="preserve"> сертификат</w:t>
      </w:r>
      <w:r w:rsidR="00C23FB5">
        <w:t>а</w:t>
      </w:r>
      <w:r w:rsidR="00C23FB5" w:rsidRPr="00C23FB5">
        <w:t xml:space="preserve"> </w:t>
      </w:r>
      <w:r w:rsidR="00850CB5" w:rsidRPr="00E37C7A">
        <w:t>для приобретения абонементов, билетов на разовые посещения, любых услуг Комплекса, за исключением услуг питания (ресторан)/бара.</w:t>
      </w:r>
    </w:p>
    <w:p w14:paraId="7DDEF9D9" w14:textId="77777777" w:rsidR="00850CB5" w:rsidRPr="00E37C7A" w:rsidRDefault="00850CB5" w:rsidP="00111638">
      <w:pPr>
        <w:tabs>
          <w:tab w:val="left" w:pos="993"/>
          <w:tab w:val="left" w:pos="1276"/>
          <w:tab w:val="left" w:pos="1843"/>
        </w:tabs>
        <w:ind w:right="30" w:firstLine="567"/>
        <w:jc w:val="center"/>
        <w:rPr>
          <w:b/>
          <w:bCs/>
        </w:rPr>
      </w:pPr>
    </w:p>
    <w:p w14:paraId="099E81F7" w14:textId="7C483AA0" w:rsidR="004A0DBB" w:rsidRPr="00E37C7A" w:rsidRDefault="00D3163A" w:rsidP="00A2199E">
      <w:pPr>
        <w:tabs>
          <w:tab w:val="left" w:pos="396"/>
          <w:tab w:val="left" w:pos="993"/>
        </w:tabs>
        <w:ind w:right="30" w:firstLine="567"/>
        <w:jc w:val="center"/>
        <w:outlineLvl w:val="0"/>
        <w:rPr>
          <w:b/>
          <w:bCs/>
        </w:rPr>
      </w:pPr>
      <w:r>
        <w:rPr>
          <w:b/>
          <w:bCs/>
        </w:rPr>
        <w:t>7</w:t>
      </w:r>
      <w:r w:rsidR="00850CB5" w:rsidRPr="00E37C7A">
        <w:rPr>
          <w:b/>
          <w:bCs/>
        </w:rPr>
        <w:t>.</w:t>
      </w:r>
      <w:r w:rsidR="00A2199E" w:rsidRPr="00E37C7A">
        <w:rPr>
          <w:b/>
          <w:bCs/>
        </w:rPr>
        <w:t xml:space="preserve"> Расторжение Договора</w:t>
      </w:r>
    </w:p>
    <w:p w14:paraId="1E7E88FA" w14:textId="5C9882D2" w:rsidR="004A0DBB" w:rsidRPr="00E37C7A" w:rsidRDefault="00D3163A" w:rsidP="004A0DBB">
      <w:pPr>
        <w:tabs>
          <w:tab w:val="left" w:pos="396"/>
          <w:tab w:val="left" w:pos="993"/>
        </w:tabs>
        <w:ind w:right="30" w:firstLine="567"/>
        <w:jc w:val="both"/>
        <w:outlineLvl w:val="0"/>
      </w:pPr>
      <w:r>
        <w:t>7</w:t>
      </w:r>
      <w:r w:rsidR="004A0DBB" w:rsidRPr="00E37C7A">
        <w:t>.1.</w:t>
      </w:r>
      <w:r w:rsidR="00850CB5" w:rsidRPr="00E37C7A">
        <w:rPr>
          <w:b/>
          <w:bCs/>
        </w:rPr>
        <w:t xml:space="preserve"> </w:t>
      </w:r>
      <w:r w:rsidR="004A0DBB" w:rsidRPr="00E37C7A">
        <w:t>Клиент</w:t>
      </w:r>
      <w:r>
        <w:t>/Приобретатель</w:t>
      </w:r>
      <w:r w:rsidR="004A0DBB" w:rsidRPr="00E37C7A">
        <w:t xml:space="preserve"> вправе в одностороннем порядке отказаться от услуг Организации. Датой отказа будет являться дата, следующая за днем получения заявления об отказе от услуг, либо дата, указанная в заявлении Клиента. Возврат денежных средств осуществляется на основании заявления Клиента в срок не позднее 10 (Десяти) рабочих дней с даты получения </w:t>
      </w:r>
      <w:r w:rsidR="004D7428">
        <w:t>Организацией</w:t>
      </w:r>
      <w:r w:rsidR="004A0DBB" w:rsidRPr="00E37C7A">
        <w:t xml:space="preserve"> заявления. </w:t>
      </w:r>
    </w:p>
    <w:p w14:paraId="7759A819" w14:textId="01740F2B" w:rsidR="004A0DBB" w:rsidRPr="00E37C7A" w:rsidRDefault="00A2199E" w:rsidP="004A0DBB">
      <w:pPr>
        <w:tabs>
          <w:tab w:val="left" w:pos="396"/>
          <w:tab w:val="left" w:pos="993"/>
        </w:tabs>
        <w:ind w:right="30" w:firstLine="567"/>
        <w:jc w:val="both"/>
        <w:outlineLvl w:val="0"/>
      </w:pPr>
      <w:r w:rsidRPr="00E37C7A">
        <w:t>Бланк заявления предоставляется Клиенту по запросу на рецепции К</w:t>
      </w:r>
      <w:r w:rsidR="004D7428">
        <w:t>омплекса</w:t>
      </w:r>
      <w:r w:rsidRPr="00E37C7A">
        <w:t>.</w:t>
      </w:r>
    </w:p>
    <w:p w14:paraId="60184BA1" w14:textId="2EC53A7D" w:rsidR="004A0DBB" w:rsidRPr="00E37C7A" w:rsidRDefault="00D3163A" w:rsidP="004A0DBB">
      <w:pPr>
        <w:tabs>
          <w:tab w:val="left" w:pos="396"/>
          <w:tab w:val="left" w:pos="993"/>
        </w:tabs>
        <w:ind w:right="30" w:firstLine="567"/>
        <w:jc w:val="both"/>
        <w:outlineLvl w:val="0"/>
      </w:pPr>
      <w:r>
        <w:t>7</w:t>
      </w:r>
      <w:r w:rsidR="004A0DBB" w:rsidRPr="00E37C7A">
        <w:t>.</w:t>
      </w:r>
      <w:r w:rsidR="00A2199E" w:rsidRPr="00E37C7A">
        <w:t>2</w:t>
      </w:r>
      <w:r w:rsidR="004A0DBB" w:rsidRPr="00E37C7A">
        <w:t xml:space="preserve">. </w:t>
      </w:r>
      <w:r w:rsidR="00A2199E" w:rsidRPr="00E37C7A">
        <w:t>По истечении срока действия Абонемента/Сертификата/билета на разовое посещение возврат денежных средств не осуществляется</w:t>
      </w:r>
    </w:p>
    <w:p w14:paraId="35C62929" w14:textId="1CDFFACC" w:rsidR="00A2199E" w:rsidRPr="00E37C7A" w:rsidRDefault="00D3163A" w:rsidP="00775300">
      <w:pPr>
        <w:tabs>
          <w:tab w:val="left" w:pos="396"/>
          <w:tab w:val="left" w:pos="993"/>
        </w:tabs>
        <w:ind w:right="30" w:firstLine="567"/>
        <w:jc w:val="both"/>
        <w:outlineLvl w:val="0"/>
      </w:pPr>
      <w:r>
        <w:t>7</w:t>
      </w:r>
      <w:r w:rsidR="00A2199E" w:rsidRPr="00E37C7A">
        <w:t>.3.</w:t>
      </w:r>
      <w:r w:rsidR="00A2199E" w:rsidRPr="00E37C7A">
        <w:tab/>
        <w:t xml:space="preserve">Расчет суммы денежных средств за неиспользованные часы Абонемента, подлежащих возврату, производится пропорционально количеству неиспользованных </w:t>
      </w:r>
      <w:r w:rsidR="00C23FB5">
        <w:t>минут</w:t>
      </w:r>
    </w:p>
    <w:p w14:paraId="04CD43F2" w14:textId="762748E6" w:rsidR="00A2199E" w:rsidRPr="00E37C7A" w:rsidRDefault="00D3163A" w:rsidP="00775300">
      <w:pPr>
        <w:tabs>
          <w:tab w:val="left" w:pos="993"/>
          <w:tab w:val="left" w:pos="1276"/>
          <w:tab w:val="left" w:pos="1843"/>
        </w:tabs>
        <w:ind w:right="30" w:firstLine="567"/>
        <w:jc w:val="both"/>
      </w:pPr>
      <w:r>
        <w:t>7</w:t>
      </w:r>
      <w:r w:rsidR="00A2199E" w:rsidRPr="00E37C7A">
        <w:t>.4.</w:t>
      </w:r>
      <w:r w:rsidR="00A2199E" w:rsidRPr="00E37C7A">
        <w:tab/>
        <w:t>Расчет суммы неизрасходованных денежных средств на Сертификате, подлежащих возврату, производится пропорционально остатку денежных средств на лицевом счете Клиента.</w:t>
      </w:r>
    </w:p>
    <w:p w14:paraId="3475F060" w14:textId="0337310E" w:rsidR="00A2199E" w:rsidRPr="00E37C7A" w:rsidRDefault="00D3163A" w:rsidP="00775300">
      <w:pPr>
        <w:tabs>
          <w:tab w:val="left" w:pos="993"/>
          <w:tab w:val="left" w:pos="1276"/>
          <w:tab w:val="left" w:pos="1843"/>
        </w:tabs>
        <w:ind w:right="30" w:firstLine="567"/>
        <w:jc w:val="both"/>
      </w:pPr>
      <w:r>
        <w:t>7</w:t>
      </w:r>
      <w:r w:rsidR="00A2199E" w:rsidRPr="00E37C7A">
        <w:t>.5.</w:t>
      </w:r>
      <w:r w:rsidR="00A2199E" w:rsidRPr="00E37C7A">
        <w:tab/>
      </w:r>
      <w:r w:rsidR="00A2199E" w:rsidRPr="00C23FB5">
        <w:t xml:space="preserve">Расчет суммы денежных средств за </w:t>
      </w:r>
      <w:r w:rsidR="00C23FB5">
        <w:t>б</w:t>
      </w:r>
      <w:r w:rsidR="00C23FB5" w:rsidRPr="00C23FB5">
        <w:t>илет</w:t>
      </w:r>
      <w:r w:rsidR="008D3910">
        <w:t>ы</w:t>
      </w:r>
      <w:r w:rsidR="00C23FB5" w:rsidRPr="00C23FB5">
        <w:t xml:space="preserve"> на разовое посещение</w:t>
      </w:r>
      <w:r w:rsidR="00A2199E" w:rsidRPr="00C23FB5">
        <w:t>, подлежащи</w:t>
      </w:r>
      <w:r w:rsidR="008D3910">
        <w:t>х</w:t>
      </w:r>
      <w:r w:rsidR="00A2199E" w:rsidRPr="00C23FB5">
        <w:t xml:space="preserve"> возврату, производится пропорционально </w:t>
      </w:r>
      <w:r w:rsidR="00C23FB5" w:rsidRPr="00C23FB5">
        <w:t>стоимости такого билета на дату его приобретения</w:t>
      </w:r>
    </w:p>
    <w:p w14:paraId="54B82105" w14:textId="51B45FB3" w:rsidR="00A2199E" w:rsidRPr="00E37C7A" w:rsidRDefault="00A2199E" w:rsidP="004A0DBB">
      <w:pPr>
        <w:tabs>
          <w:tab w:val="left" w:pos="396"/>
          <w:tab w:val="left" w:pos="993"/>
        </w:tabs>
        <w:ind w:right="30" w:firstLine="567"/>
        <w:jc w:val="both"/>
        <w:outlineLvl w:val="0"/>
      </w:pPr>
    </w:p>
    <w:p w14:paraId="6D6078E2" w14:textId="3E76289C" w:rsidR="00850CB5" w:rsidRPr="00E37C7A" w:rsidRDefault="004D7428" w:rsidP="00111638">
      <w:pPr>
        <w:tabs>
          <w:tab w:val="left" w:pos="396"/>
          <w:tab w:val="left" w:pos="993"/>
        </w:tabs>
        <w:ind w:right="30" w:firstLine="567"/>
        <w:jc w:val="center"/>
        <w:outlineLvl w:val="0"/>
        <w:rPr>
          <w:b/>
          <w:bCs/>
        </w:rPr>
      </w:pPr>
      <w:r>
        <w:rPr>
          <w:b/>
          <w:bCs/>
        </w:rPr>
        <w:t>8</w:t>
      </w:r>
      <w:r w:rsidR="00A2199E" w:rsidRPr="00E37C7A">
        <w:rPr>
          <w:b/>
          <w:bCs/>
        </w:rPr>
        <w:t xml:space="preserve">. </w:t>
      </w:r>
      <w:r w:rsidR="00850CB5" w:rsidRPr="00E37C7A">
        <w:rPr>
          <w:b/>
          <w:bCs/>
        </w:rPr>
        <w:t>Заключительные положения</w:t>
      </w:r>
    </w:p>
    <w:p w14:paraId="290A5BA2" w14:textId="6061F609" w:rsidR="00850CB5" w:rsidRPr="00E37C7A" w:rsidRDefault="004D7428" w:rsidP="00111638">
      <w:pPr>
        <w:tabs>
          <w:tab w:val="left" w:pos="993"/>
        </w:tabs>
        <w:ind w:right="30" w:firstLine="567"/>
        <w:jc w:val="both"/>
      </w:pPr>
      <w:r>
        <w:t>8</w:t>
      </w:r>
      <w:r w:rsidR="00850CB5" w:rsidRPr="00E37C7A">
        <w:t xml:space="preserve">.1. </w:t>
      </w:r>
      <w:r w:rsidR="00850CB5" w:rsidRPr="00E37C7A">
        <w:tab/>
        <w:t xml:space="preserve">Настоящие Правила опубликованы на сайте </w:t>
      </w:r>
      <w:r w:rsidR="00F304DF" w:rsidRPr="00F304DF">
        <w:t>https://oren.termoland.ru/</w:t>
      </w:r>
      <w:r w:rsidR="00BA7882">
        <w:t xml:space="preserve"> </w:t>
      </w:r>
      <w:r w:rsidR="00850CB5" w:rsidRPr="00E37C7A">
        <w:t>и могут быть изменены Организацией в одностороннем порядке без предварительного уведомления Приобретателей и Абонентов.</w:t>
      </w:r>
    </w:p>
    <w:p w14:paraId="0D6A0E20" w14:textId="54A94616" w:rsidR="00850CB5" w:rsidRPr="00E37C7A" w:rsidRDefault="004D7428" w:rsidP="00111638">
      <w:pPr>
        <w:tabs>
          <w:tab w:val="left" w:pos="993"/>
        </w:tabs>
        <w:ind w:right="30" w:firstLine="567"/>
        <w:jc w:val="both"/>
      </w:pPr>
      <w:r>
        <w:t>8</w:t>
      </w:r>
      <w:r w:rsidR="00850CB5" w:rsidRPr="00E37C7A">
        <w:t xml:space="preserve">.2. </w:t>
      </w:r>
      <w:r w:rsidR="00850CB5" w:rsidRPr="00E37C7A">
        <w:tab/>
        <w:t>Организация уведомляет Приобретателей/</w:t>
      </w:r>
      <w:r w:rsidR="00A2199E" w:rsidRPr="00E37C7A">
        <w:t>Клие</w:t>
      </w:r>
      <w:r w:rsidR="00BA7882">
        <w:t>н</w:t>
      </w:r>
      <w:r w:rsidR="00A2199E" w:rsidRPr="00E37C7A">
        <w:t>тов</w:t>
      </w:r>
      <w:r w:rsidR="00850CB5" w:rsidRPr="00E37C7A">
        <w:t xml:space="preserve"> о внесении изменений в настоящие Правила путем размещения соответствующей информации на официальном сайте</w:t>
      </w:r>
      <w:r w:rsidR="00F304DF" w:rsidRPr="00F304DF">
        <w:t xml:space="preserve"> </w:t>
      </w:r>
      <w:r w:rsidR="00F304DF" w:rsidRPr="00F304DF">
        <w:t>https://oren.termoland.ru/</w:t>
      </w:r>
      <w:r w:rsidR="00850CB5" w:rsidRPr="00E37C7A">
        <w:t xml:space="preserve"> и информационном стенде Комплекса.</w:t>
      </w:r>
    </w:p>
    <w:p w14:paraId="38ACA4E9" w14:textId="03C812CD" w:rsidR="00850CB5" w:rsidRPr="00E37C7A" w:rsidRDefault="004D7428" w:rsidP="00111638">
      <w:pPr>
        <w:tabs>
          <w:tab w:val="left" w:pos="993"/>
        </w:tabs>
        <w:ind w:right="30" w:firstLine="567"/>
        <w:jc w:val="both"/>
      </w:pPr>
      <w:r>
        <w:t>8</w:t>
      </w:r>
      <w:r w:rsidR="00850CB5" w:rsidRPr="00E37C7A">
        <w:t xml:space="preserve">.3. </w:t>
      </w:r>
      <w:r w:rsidR="00850CB5" w:rsidRPr="00E37C7A">
        <w:tab/>
        <w:t>Приобретатель/</w:t>
      </w:r>
      <w:r w:rsidR="00A2199E" w:rsidRPr="00E37C7A">
        <w:t>Клиент</w:t>
      </w:r>
      <w:r w:rsidR="00850CB5" w:rsidRPr="00E37C7A">
        <w:t xml:space="preserve"> самостоятельно отслеживает внесение изменений в настоящие Правила.</w:t>
      </w:r>
    </w:p>
    <w:p w14:paraId="523F5CD4" w14:textId="05F46B91" w:rsidR="00850CB5" w:rsidRPr="00E37C7A" w:rsidRDefault="004D7428" w:rsidP="00111638">
      <w:pPr>
        <w:tabs>
          <w:tab w:val="left" w:pos="993"/>
        </w:tabs>
        <w:ind w:right="30" w:firstLine="567"/>
        <w:jc w:val="both"/>
      </w:pPr>
      <w:r>
        <w:t>8</w:t>
      </w:r>
      <w:r w:rsidR="00850CB5" w:rsidRPr="00E37C7A">
        <w:t xml:space="preserve">.4. </w:t>
      </w:r>
      <w:r w:rsidR="00850CB5" w:rsidRPr="00E37C7A">
        <w:tab/>
        <w:t>Организация не несет ответственности по претензиям Приобретателей/</w:t>
      </w:r>
      <w:r w:rsidR="00A2199E" w:rsidRPr="00E37C7A">
        <w:t>Клиентов</w:t>
      </w:r>
      <w:r w:rsidR="00850CB5" w:rsidRPr="00E37C7A">
        <w:t xml:space="preserve"> в случае не ознакомления ими/несвоевременного ознакомления ими с изменениями, внесенными в настоящие Правила. </w:t>
      </w:r>
    </w:p>
    <w:p w14:paraId="63D91737" w14:textId="77777777" w:rsidR="00850CB5" w:rsidRPr="00E37C7A" w:rsidRDefault="00850CB5" w:rsidP="00111638">
      <w:pPr>
        <w:tabs>
          <w:tab w:val="left" w:pos="993"/>
        </w:tabs>
        <w:ind w:right="30" w:firstLine="567"/>
        <w:jc w:val="both"/>
      </w:pPr>
    </w:p>
    <w:p w14:paraId="2B7365EE" w14:textId="1822B2E6" w:rsidR="00717717" w:rsidRPr="00E37C7A" w:rsidRDefault="00717717" w:rsidP="00111638">
      <w:pPr>
        <w:pStyle w:val="a4"/>
        <w:tabs>
          <w:tab w:val="left" w:pos="993"/>
        </w:tabs>
        <w:ind w:left="0" w:right="30" w:firstLine="567"/>
        <w:jc w:val="both"/>
        <w:rPr>
          <w:b/>
          <w:bCs/>
        </w:rPr>
      </w:pPr>
    </w:p>
    <w:sectPr w:rsidR="00717717" w:rsidRPr="00E37C7A" w:rsidSect="004A2A4A">
      <w:pgSz w:w="11900" w:h="16840"/>
      <w:pgMar w:top="1134" w:right="560" w:bottom="993"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5A"/>
    <w:multiLevelType w:val="multilevel"/>
    <w:tmpl w:val="B71C5C0E"/>
    <w:lvl w:ilvl="0">
      <w:start w:val="5"/>
      <w:numFmt w:val="decimal"/>
      <w:lvlText w:val="%1."/>
      <w:lvlJc w:val="left"/>
      <w:pPr>
        <w:ind w:left="360" w:hanging="360"/>
      </w:pPr>
      <w:rPr>
        <w:rFonts w:hint="default"/>
      </w:rPr>
    </w:lvl>
    <w:lvl w:ilvl="1">
      <w:start w:val="6"/>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057B6CEE"/>
    <w:multiLevelType w:val="multilevel"/>
    <w:tmpl w:val="448877D8"/>
    <w:lvl w:ilvl="0">
      <w:start w:val="5"/>
      <w:numFmt w:val="decimal"/>
      <w:lvlText w:val="%1"/>
      <w:lvlJc w:val="left"/>
      <w:pPr>
        <w:ind w:left="100" w:hanging="490"/>
      </w:pPr>
      <w:rPr>
        <w:rFonts w:hint="default"/>
        <w:lang w:val="ru-RU" w:eastAsia="en-US" w:bidi="ar-SA"/>
      </w:rPr>
    </w:lvl>
    <w:lvl w:ilvl="1">
      <w:start w:val="4"/>
      <w:numFmt w:val="decimal"/>
      <w:lvlText w:val="%1.%2."/>
      <w:lvlJc w:val="left"/>
      <w:pPr>
        <w:ind w:left="100" w:hanging="490"/>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780" w:hanging="490"/>
      </w:pPr>
      <w:rPr>
        <w:rFonts w:hint="default"/>
        <w:lang w:val="ru-RU" w:eastAsia="en-US" w:bidi="ar-SA"/>
      </w:rPr>
    </w:lvl>
    <w:lvl w:ilvl="3">
      <w:numFmt w:val="bullet"/>
      <w:lvlText w:val="•"/>
      <w:lvlJc w:val="left"/>
      <w:pPr>
        <w:ind w:left="2620" w:hanging="490"/>
      </w:pPr>
      <w:rPr>
        <w:rFonts w:hint="default"/>
        <w:lang w:val="ru-RU" w:eastAsia="en-US" w:bidi="ar-SA"/>
      </w:rPr>
    </w:lvl>
    <w:lvl w:ilvl="4">
      <w:numFmt w:val="bullet"/>
      <w:lvlText w:val="•"/>
      <w:lvlJc w:val="left"/>
      <w:pPr>
        <w:ind w:left="3460" w:hanging="490"/>
      </w:pPr>
      <w:rPr>
        <w:rFonts w:hint="default"/>
        <w:lang w:val="ru-RU" w:eastAsia="en-US" w:bidi="ar-SA"/>
      </w:rPr>
    </w:lvl>
    <w:lvl w:ilvl="5">
      <w:numFmt w:val="bullet"/>
      <w:lvlText w:val="•"/>
      <w:lvlJc w:val="left"/>
      <w:pPr>
        <w:ind w:left="4300" w:hanging="490"/>
      </w:pPr>
      <w:rPr>
        <w:rFonts w:hint="default"/>
        <w:lang w:val="ru-RU" w:eastAsia="en-US" w:bidi="ar-SA"/>
      </w:rPr>
    </w:lvl>
    <w:lvl w:ilvl="6">
      <w:numFmt w:val="bullet"/>
      <w:lvlText w:val="•"/>
      <w:lvlJc w:val="left"/>
      <w:pPr>
        <w:ind w:left="5140" w:hanging="490"/>
      </w:pPr>
      <w:rPr>
        <w:rFonts w:hint="default"/>
        <w:lang w:val="ru-RU" w:eastAsia="en-US" w:bidi="ar-SA"/>
      </w:rPr>
    </w:lvl>
    <w:lvl w:ilvl="7">
      <w:numFmt w:val="bullet"/>
      <w:lvlText w:val="•"/>
      <w:lvlJc w:val="left"/>
      <w:pPr>
        <w:ind w:left="5980" w:hanging="490"/>
      </w:pPr>
      <w:rPr>
        <w:rFonts w:hint="default"/>
        <w:lang w:val="ru-RU" w:eastAsia="en-US" w:bidi="ar-SA"/>
      </w:rPr>
    </w:lvl>
    <w:lvl w:ilvl="8">
      <w:numFmt w:val="bullet"/>
      <w:lvlText w:val="•"/>
      <w:lvlJc w:val="left"/>
      <w:pPr>
        <w:ind w:left="6820" w:hanging="490"/>
      </w:pPr>
      <w:rPr>
        <w:rFonts w:hint="default"/>
        <w:lang w:val="ru-RU" w:eastAsia="en-US" w:bidi="ar-SA"/>
      </w:rPr>
    </w:lvl>
  </w:abstractNum>
  <w:abstractNum w:abstractNumId="2" w15:restartNumberingAfterBreak="0">
    <w:nsid w:val="09F23EB7"/>
    <w:multiLevelType w:val="multilevel"/>
    <w:tmpl w:val="7DD0F2F8"/>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E620896"/>
    <w:multiLevelType w:val="multilevel"/>
    <w:tmpl w:val="192E6656"/>
    <w:lvl w:ilvl="0">
      <w:start w:val="3"/>
      <w:numFmt w:val="decimal"/>
      <w:lvlText w:val="%1."/>
      <w:lvlJc w:val="left"/>
      <w:pPr>
        <w:ind w:left="360" w:hanging="360"/>
      </w:pPr>
      <w:rPr>
        <w:rFonts w:hint="default"/>
      </w:rPr>
    </w:lvl>
    <w:lvl w:ilvl="1">
      <w:start w:val="5"/>
      <w:numFmt w:val="decimal"/>
      <w:lvlText w:val="%1.%2."/>
      <w:lvlJc w:val="left"/>
      <w:pPr>
        <w:ind w:left="165" w:hanging="360"/>
      </w:pPr>
      <w:rPr>
        <w:rFonts w:hint="default"/>
      </w:rPr>
    </w:lvl>
    <w:lvl w:ilvl="2">
      <w:start w:val="1"/>
      <w:numFmt w:val="decimal"/>
      <w:lvlText w:val="%1.%2.%3."/>
      <w:lvlJc w:val="left"/>
      <w:pPr>
        <w:ind w:left="330" w:hanging="720"/>
      </w:pPr>
      <w:rPr>
        <w:rFonts w:hint="default"/>
      </w:rPr>
    </w:lvl>
    <w:lvl w:ilvl="3">
      <w:start w:val="1"/>
      <w:numFmt w:val="decimal"/>
      <w:lvlText w:val="%1.%2.%3.%4."/>
      <w:lvlJc w:val="left"/>
      <w:pPr>
        <w:ind w:left="135" w:hanging="720"/>
      </w:pPr>
      <w:rPr>
        <w:rFonts w:hint="default"/>
      </w:rPr>
    </w:lvl>
    <w:lvl w:ilvl="4">
      <w:start w:val="1"/>
      <w:numFmt w:val="decimal"/>
      <w:lvlText w:val="%1.%2.%3.%4.%5."/>
      <w:lvlJc w:val="left"/>
      <w:pPr>
        <w:ind w:left="300" w:hanging="1080"/>
      </w:pPr>
      <w:rPr>
        <w:rFonts w:hint="default"/>
      </w:rPr>
    </w:lvl>
    <w:lvl w:ilvl="5">
      <w:start w:val="1"/>
      <w:numFmt w:val="decimal"/>
      <w:lvlText w:val="%1.%2.%3.%4.%5.%6."/>
      <w:lvlJc w:val="left"/>
      <w:pPr>
        <w:ind w:left="105" w:hanging="1080"/>
      </w:pPr>
      <w:rPr>
        <w:rFonts w:hint="default"/>
      </w:rPr>
    </w:lvl>
    <w:lvl w:ilvl="6">
      <w:start w:val="1"/>
      <w:numFmt w:val="decimal"/>
      <w:lvlText w:val="%1.%2.%3.%4.%5.%6.%7."/>
      <w:lvlJc w:val="left"/>
      <w:pPr>
        <w:ind w:left="270" w:hanging="1440"/>
      </w:pPr>
      <w:rPr>
        <w:rFonts w:hint="default"/>
      </w:rPr>
    </w:lvl>
    <w:lvl w:ilvl="7">
      <w:start w:val="1"/>
      <w:numFmt w:val="decimal"/>
      <w:lvlText w:val="%1.%2.%3.%4.%5.%6.%7.%8."/>
      <w:lvlJc w:val="left"/>
      <w:pPr>
        <w:ind w:left="75" w:hanging="1440"/>
      </w:pPr>
      <w:rPr>
        <w:rFonts w:hint="default"/>
      </w:rPr>
    </w:lvl>
    <w:lvl w:ilvl="8">
      <w:start w:val="1"/>
      <w:numFmt w:val="decimal"/>
      <w:lvlText w:val="%1.%2.%3.%4.%5.%6.%7.%8.%9."/>
      <w:lvlJc w:val="left"/>
      <w:pPr>
        <w:ind w:left="240" w:hanging="1800"/>
      </w:pPr>
      <w:rPr>
        <w:rFonts w:hint="default"/>
      </w:rPr>
    </w:lvl>
  </w:abstractNum>
  <w:abstractNum w:abstractNumId="4" w15:restartNumberingAfterBreak="0">
    <w:nsid w:val="14622B9C"/>
    <w:multiLevelType w:val="multilevel"/>
    <w:tmpl w:val="865CDF58"/>
    <w:lvl w:ilvl="0">
      <w:start w:val="4"/>
      <w:numFmt w:val="decimal"/>
      <w:lvlText w:val="%1"/>
      <w:lvlJc w:val="left"/>
      <w:pPr>
        <w:ind w:left="100" w:hanging="490"/>
      </w:pPr>
      <w:rPr>
        <w:rFonts w:hint="default"/>
        <w:lang w:val="ru-RU" w:eastAsia="en-US" w:bidi="ar-SA"/>
      </w:rPr>
    </w:lvl>
    <w:lvl w:ilvl="1">
      <w:start w:val="2"/>
      <w:numFmt w:val="decimal"/>
      <w:lvlText w:val="%1.%2."/>
      <w:lvlJc w:val="left"/>
      <w:pPr>
        <w:ind w:left="100" w:hanging="490"/>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1780" w:hanging="490"/>
      </w:pPr>
      <w:rPr>
        <w:rFonts w:hint="default"/>
        <w:lang w:val="ru-RU" w:eastAsia="en-US" w:bidi="ar-SA"/>
      </w:rPr>
    </w:lvl>
    <w:lvl w:ilvl="3">
      <w:numFmt w:val="bullet"/>
      <w:lvlText w:val="•"/>
      <w:lvlJc w:val="left"/>
      <w:pPr>
        <w:ind w:left="2620" w:hanging="490"/>
      </w:pPr>
      <w:rPr>
        <w:rFonts w:hint="default"/>
        <w:lang w:val="ru-RU" w:eastAsia="en-US" w:bidi="ar-SA"/>
      </w:rPr>
    </w:lvl>
    <w:lvl w:ilvl="4">
      <w:numFmt w:val="bullet"/>
      <w:lvlText w:val="•"/>
      <w:lvlJc w:val="left"/>
      <w:pPr>
        <w:ind w:left="3460" w:hanging="490"/>
      </w:pPr>
      <w:rPr>
        <w:rFonts w:hint="default"/>
        <w:lang w:val="ru-RU" w:eastAsia="en-US" w:bidi="ar-SA"/>
      </w:rPr>
    </w:lvl>
    <w:lvl w:ilvl="5">
      <w:numFmt w:val="bullet"/>
      <w:lvlText w:val="•"/>
      <w:lvlJc w:val="left"/>
      <w:pPr>
        <w:ind w:left="4300" w:hanging="490"/>
      </w:pPr>
      <w:rPr>
        <w:rFonts w:hint="default"/>
        <w:lang w:val="ru-RU" w:eastAsia="en-US" w:bidi="ar-SA"/>
      </w:rPr>
    </w:lvl>
    <w:lvl w:ilvl="6">
      <w:numFmt w:val="bullet"/>
      <w:lvlText w:val="•"/>
      <w:lvlJc w:val="left"/>
      <w:pPr>
        <w:ind w:left="5140" w:hanging="490"/>
      </w:pPr>
      <w:rPr>
        <w:rFonts w:hint="default"/>
        <w:lang w:val="ru-RU" w:eastAsia="en-US" w:bidi="ar-SA"/>
      </w:rPr>
    </w:lvl>
    <w:lvl w:ilvl="7">
      <w:numFmt w:val="bullet"/>
      <w:lvlText w:val="•"/>
      <w:lvlJc w:val="left"/>
      <w:pPr>
        <w:ind w:left="5980" w:hanging="490"/>
      </w:pPr>
      <w:rPr>
        <w:rFonts w:hint="default"/>
        <w:lang w:val="ru-RU" w:eastAsia="en-US" w:bidi="ar-SA"/>
      </w:rPr>
    </w:lvl>
    <w:lvl w:ilvl="8">
      <w:numFmt w:val="bullet"/>
      <w:lvlText w:val="•"/>
      <w:lvlJc w:val="left"/>
      <w:pPr>
        <w:ind w:left="6820" w:hanging="490"/>
      </w:pPr>
      <w:rPr>
        <w:rFonts w:hint="default"/>
        <w:lang w:val="ru-RU" w:eastAsia="en-US" w:bidi="ar-SA"/>
      </w:rPr>
    </w:lvl>
  </w:abstractNum>
  <w:abstractNum w:abstractNumId="5" w15:restartNumberingAfterBreak="0">
    <w:nsid w:val="194A5DB5"/>
    <w:multiLevelType w:val="multilevel"/>
    <w:tmpl w:val="6C00AF9C"/>
    <w:lvl w:ilvl="0">
      <w:start w:val="3"/>
      <w:numFmt w:val="decimal"/>
      <w:lvlText w:val="%1."/>
      <w:lvlJc w:val="left"/>
      <w:pPr>
        <w:ind w:left="360" w:hanging="360"/>
      </w:pPr>
      <w:rPr>
        <w:rFonts w:hint="default"/>
      </w:rPr>
    </w:lvl>
    <w:lvl w:ilvl="1">
      <w:start w:val="1"/>
      <w:numFmt w:val="decimal"/>
      <w:lvlText w:val="%1.%2."/>
      <w:lvlJc w:val="left"/>
      <w:pPr>
        <w:ind w:left="7072" w:hanging="360"/>
      </w:pPr>
      <w:rPr>
        <w:rFonts w:hint="default"/>
      </w:rPr>
    </w:lvl>
    <w:lvl w:ilvl="2">
      <w:start w:val="1"/>
      <w:numFmt w:val="decimal"/>
      <w:lvlText w:val="%1.%2.%3."/>
      <w:lvlJc w:val="left"/>
      <w:pPr>
        <w:ind w:left="14144" w:hanging="720"/>
      </w:pPr>
      <w:rPr>
        <w:rFonts w:hint="default"/>
      </w:rPr>
    </w:lvl>
    <w:lvl w:ilvl="3">
      <w:start w:val="1"/>
      <w:numFmt w:val="decimal"/>
      <w:lvlText w:val="%1.%2.%3.%4."/>
      <w:lvlJc w:val="left"/>
      <w:pPr>
        <w:ind w:left="20856" w:hanging="720"/>
      </w:pPr>
      <w:rPr>
        <w:rFonts w:hint="default"/>
      </w:rPr>
    </w:lvl>
    <w:lvl w:ilvl="4">
      <w:start w:val="1"/>
      <w:numFmt w:val="decimal"/>
      <w:lvlText w:val="%1.%2.%3.%4.%5."/>
      <w:lvlJc w:val="left"/>
      <w:pPr>
        <w:ind w:left="27928" w:hanging="1080"/>
      </w:pPr>
      <w:rPr>
        <w:rFonts w:hint="default"/>
      </w:rPr>
    </w:lvl>
    <w:lvl w:ilvl="5">
      <w:start w:val="1"/>
      <w:numFmt w:val="decimal"/>
      <w:lvlText w:val="%1.%2.%3.%4.%5.%6."/>
      <w:lvlJc w:val="left"/>
      <w:pPr>
        <w:ind w:left="-30896" w:hanging="1080"/>
      </w:pPr>
      <w:rPr>
        <w:rFonts w:hint="default"/>
      </w:rPr>
    </w:lvl>
    <w:lvl w:ilvl="6">
      <w:start w:val="1"/>
      <w:numFmt w:val="decimal"/>
      <w:lvlText w:val="%1.%2.%3.%4.%5.%6.%7."/>
      <w:lvlJc w:val="left"/>
      <w:pPr>
        <w:ind w:left="-23824" w:hanging="1440"/>
      </w:pPr>
      <w:rPr>
        <w:rFonts w:hint="default"/>
      </w:rPr>
    </w:lvl>
    <w:lvl w:ilvl="7">
      <w:start w:val="1"/>
      <w:numFmt w:val="decimal"/>
      <w:lvlText w:val="%1.%2.%3.%4.%5.%6.%7.%8."/>
      <w:lvlJc w:val="left"/>
      <w:pPr>
        <w:ind w:left="-17112" w:hanging="1440"/>
      </w:pPr>
      <w:rPr>
        <w:rFonts w:hint="default"/>
      </w:rPr>
    </w:lvl>
    <w:lvl w:ilvl="8">
      <w:start w:val="1"/>
      <w:numFmt w:val="decimal"/>
      <w:lvlText w:val="%1.%2.%3.%4.%5.%6.%7.%8.%9."/>
      <w:lvlJc w:val="left"/>
      <w:pPr>
        <w:ind w:left="-10040" w:hanging="1800"/>
      </w:pPr>
      <w:rPr>
        <w:rFonts w:hint="default"/>
      </w:rPr>
    </w:lvl>
  </w:abstractNum>
  <w:abstractNum w:abstractNumId="6" w15:restartNumberingAfterBreak="0">
    <w:nsid w:val="1DAC7FC4"/>
    <w:multiLevelType w:val="multilevel"/>
    <w:tmpl w:val="C2FCE758"/>
    <w:lvl w:ilvl="0">
      <w:start w:val="5"/>
      <w:numFmt w:val="decimal"/>
      <w:lvlText w:val="%1."/>
      <w:lvlJc w:val="left"/>
      <w:pPr>
        <w:ind w:left="504" w:hanging="504"/>
      </w:pPr>
      <w:rPr>
        <w:rFonts w:hint="default"/>
      </w:rPr>
    </w:lvl>
    <w:lvl w:ilvl="1">
      <w:start w:val="5"/>
      <w:numFmt w:val="decimal"/>
      <w:lvlText w:val="%1.%2."/>
      <w:lvlJc w:val="left"/>
      <w:pPr>
        <w:ind w:left="1000" w:hanging="504"/>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1F1C3CB6"/>
    <w:multiLevelType w:val="multilevel"/>
    <w:tmpl w:val="96E0B9B8"/>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F5411CC"/>
    <w:multiLevelType w:val="multilevel"/>
    <w:tmpl w:val="F2D0BB98"/>
    <w:lvl w:ilvl="0">
      <w:start w:val="3"/>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78F62FD"/>
    <w:multiLevelType w:val="multilevel"/>
    <w:tmpl w:val="F146CF0E"/>
    <w:lvl w:ilvl="0">
      <w:start w:val="1"/>
      <w:numFmt w:val="decimal"/>
      <w:lvlText w:val="%1."/>
      <w:lvlJc w:val="left"/>
      <w:pPr>
        <w:ind w:left="720" w:hanging="360"/>
      </w:pPr>
      <w:rPr>
        <w:rFonts w:hint="default"/>
      </w:rPr>
    </w:lvl>
    <w:lvl w:ilvl="1">
      <w:start w:val="4"/>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0" w15:restartNumberingAfterBreak="0">
    <w:nsid w:val="34572772"/>
    <w:multiLevelType w:val="multilevel"/>
    <w:tmpl w:val="EE223D58"/>
    <w:lvl w:ilvl="0">
      <w:start w:val="4"/>
      <w:numFmt w:val="decimal"/>
      <w:lvlText w:val="%1."/>
      <w:lvlJc w:val="left"/>
      <w:pPr>
        <w:ind w:left="540" w:hanging="540"/>
      </w:pPr>
      <w:rPr>
        <w:rFonts w:hint="default"/>
      </w:rPr>
    </w:lvl>
    <w:lvl w:ilvl="1">
      <w:start w:val="2"/>
      <w:numFmt w:val="decimal"/>
      <w:lvlText w:val="%1.%2."/>
      <w:lvlJc w:val="left"/>
      <w:pPr>
        <w:ind w:left="345" w:hanging="540"/>
      </w:pPr>
      <w:rPr>
        <w:rFonts w:hint="default"/>
      </w:rPr>
    </w:lvl>
    <w:lvl w:ilvl="2">
      <w:start w:val="1"/>
      <w:numFmt w:val="decimal"/>
      <w:lvlText w:val="%1.%2.%3."/>
      <w:lvlJc w:val="left"/>
      <w:pPr>
        <w:ind w:left="330" w:hanging="720"/>
      </w:pPr>
      <w:rPr>
        <w:rFonts w:hint="default"/>
      </w:rPr>
    </w:lvl>
    <w:lvl w:ilvl="3">
      <w:start w:val="1"/>
      <w:numFmt w:val="decimal"/>
      <w:lvlText w:val="%1.%2.%3.%4."/>
      <w:lvlJc w:val="left"/>
      <w:pPr>
        <w:ind w:left="135" w:hanging="720"/>
      </w:pPr>
      <w:rPr>
        <w:rFonts w:hint="default"/>
      </w:rPr>
    </w:lvl>
    <w:lvl w:ilvl="4">
      <w:start w:val="1"/>
      <w:numFmt w:val="decimal"/>
      <w:lvlText w:val="%1.%2.%3.%4.%5."/>
      <w:lvlJc w:val="left"/>
      <w:pPr>
        <w:ind w:left="300" w:hanging="1080"/>
      </w:pPr>
      <w:rPr>
        <w:rFonts w:hint="default"/>
      </w:rPr>
    </w:lvl>
    <w:lvl w:ilvl="5">
      <w:start w:val="1"/>
      <w:numFmt w:val="decimal"/>
      <w:lvlText w:val="%1.%2.%3.%4.%5.%6."/>
      <w:lvlJc w:val="left"/>
      <w:pPr>
        <w:ind w:left="105" w:hanging="1080"/>
      </w:pPr>
      <w:rPr>
        <w:rFonts w:hint="default"/>
      </w:rPr>
    </w:lvl>
    <w:lvl w:ilvl="6">
      <w:start w:val="1"/>
      <w:numFmt w:val="decimal"/>
      <w:lvlText w:val="%1.%2.%3.%4.%5.%6.%7."/>
      <w:lvlJc w:val="left"/>
      <w:pPr>
        <w:ind w:left="270" w:hanging="1440"/>
      </w:pPr>
      <w:rPr>
        <w:rFonts w:hint="default"/>
      </w:rPr>
    </w:lvl>
    <w:lvl w:ilvl="7">
      <w:start w:val="1"/>
      <w:numFmt w:val="decimal"/>
      <w:lvlText w:val="%1.%2.%3.%4.%5.%6.%7.%8."/>
      <w:lvlJc w:val="left"/>
      <w:pPr>
        <w:ind w:left="75" w:hanging="1440"/>
      </w:pPr>
      <w:rPr>
        <w:rFonts w:hint="default"/>
      </w:rPr>
    </w:lvl>
    <w:lvl w:ilvl="8">
      <w:start w:val="1"/>
      <w:numFmt w:val="decimal"/>
      <w:lvlText w:val="%1.%2.%3.%4.%5.%6.%7.%8.%9."/>
      <w:lvlJc w:val="left"/>
      <w:pPr>
        <w:ind w:left="240" w:hanging="1800"/>
      </w:pPr>
      <w:rPr>
        <w:rFonts w:hint="default"/>
      </w:rPr>
    </w:lvl>
  </w:abstractNum>
  <w:abstractNum w:abstractNumId="11" w15:restartNumberingAfterBreak="0">
    <w:nsid w:val="353F0130"/>
    <w:multiLevelType w:val="multilevel"/>
    <w:tmpl w:val="7DFCA464"/>
    <w:lvl w:ilvl="0">
      <w:start w:val="5"/>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15:restartNumberingAfterBreak="0">
    <w:nsid w:val="3D48269E"/>
    <w:multiLevelType w:val="multilevel"/>
    <w:tmpl w:val="2BDCED30"/>
    <w:lvl w:ilvl="0">
      <w:start w:val="1"/>
      <w:numFmt w:val="decimal"/>
      <w:lvlText w:val="%1."/>
      <w:lvlJc w:val="left"/>
      <w:pPr>
        <w:ind w:left="360" w:hanging="360"/>
      </w:pPr>
      <w:rPr>
        <w:rFonts w:hint="default"/>
        <w:b/>
        <w:bCs/>
        <w:i w:val="0"/>
        <w:iCs w:val="0"/>
        <w:spacing w:val="0"/>
        <w:w w:val="100"/>
        <w:sz w:val="22"/>
        <w:szCs w:val="22"/>
        <w:lang w:val="ru-RU" w:eastAsia="en-US" w:bidi="ar-SA"/>
      </w:rPr>
    </w:lvl>
    <w:lvl w:ilvl="1">
      <w:start w:val="1"/>
      <w:numFmt w:val="decimal"/>
      <w:lvlText w:val="%1.%2."/>
      <w:lvlJc w:val="left"/>
      <w:pPr>
        <w:ind w:left="792" w:hanging="432"/>
      </w:pPr>
      <w:rPr>
        <w:rFonts w:hint="default"/>
        <w:b w:val="0"/>
        <w:bCs w:val="0"/>
        <w:i w:val="0"/>
        <w:iCs w:val="0"/>
        <w:spacing w:val="0"/>
        <w:w w:val="100"/>
        <w:sz w:val="22"/>
        <w:szCs w:val="22"/>
        <w:lang w:val="ru-RU" w:eastAsia="en-US" w:bidi="ar-SA"/>
      </w:rPr>
    </w:lvl>
    <w:lvl w:ilvl="2">
      <w:start w:val="1"/>
      <w:numFmt w:val="decimal"/>
      <w:lvlText w:val="%1.%2.%3."/>
      <w:lvlJc w:val="left"/>
      <w:pPr>
        <w:ind w:left="1224" w:hanging="504"/>
      </w:pPr>
      <w:rPr>
        <w:rFonts w:hint="default"/>
        <w:lang w:val="ru-RU" w:eastAsia="en-US" w:bidi="ar-SA"/>
      </w:rPr>
    </w:lvl>
    <w:lvl w:ilvl="3">
      <w:start w:val="1"/>
      <w:numFmt w:val="decimal"/>
      <w:lvlText w:val="%1.%2.%3.%4."/>
      <w:lvlJc w:val="left"/>
      <w:pPr>
        <w:ind w:left="1728" w:hanging="648"/>
      </w:pPr>
      <w:rPr>
        <w:rFonts w:hint="default"/>
        <w:lang w:val="ru-RU" w:eastAsia="en-US" w:bidi="ar-SA"/>
      </w:rPr>
    </w:lvl>
    <w:lvl w:ilvl="4">
      <w:start w:val="1"/>
      <w:numFmt w:val="decimal"/>
      <w:lvlText w:val="%1.%2.%3.%4.%5."/>
      <w:lvlJc w:val="left"/>
      <w:pPr>
        <w:ind w:left="2232" w:hanging="792"/>
      </w:pPr>
      <w:rPr>
        <w:rFonts w:hint="default"/>
        <w:lang w:val="ru-RU" w:eastAsia="en-US" w:bidi="ar-SA"/>
      </w:rPr>
    </w:lvl>
    <w:lvl w:ilvl="5">
      <w:start w:val="1"/>
      <w:numFmt w:val="decimal"/>
      <w:lvlText w:val="%1.%2.%3.%4.%5.%6."/>
      <w:lvlJc w:val="left"/>
      <w:pPr>
        <w:ind w:left="2736" w:hanging="936"/>
      </w:pPr>
      <w:rPr>
        <w:rFonts w:hint="default"/>
        <w:lang w:val="ru-RU" w:eastAsia="en-US" w:bidi="ar-SA"/>
      </w:rPr>
    </w:lvl>
    <w:lvl w:ilvl="6">
      <w:start w:val="1"/>
      <w:numFmt w:val="decimal"/>
      <w:lvlText w:val="%1.%2.%3.%4.%5.%6.%7."/>
      <w:lvlJc w:val="left"/>
      <w:pPr>
        <w:ind w:left="3240" w:hanging="1080"/>
      </w:pPr>
      <w:rPr>
        <w:rFonts w:hint="default"/>
        <w:lang w:val="ru-RU" w:eastAsia="en-US" w:bidi="ar-SA"/>
      </w:rPr>
    </w:lvl>
    <w:lvl w:ilvl="7">
      <w:start w:val="1"/>
      <w:numFmt w:val="decimal"/>
      <w:lvlText w:val="%1.%2.%3.%4.%5.%6.%7.%8."/>
      <w:lvlJc w:val="left"/>
      <w:pPr>
        <w:ind w:left="3744" w:hanging="1224"/>
      </w:pPr>
      <w:rPr>
        <w:rFonts w:hint="default"/>
        <w:lang w:val="ru-RU" w:eastAsia="en-US" w:bidi="ar-SA"/>
      </w:rPr>
    </w:lvl>
    <w:lvl w:ilvl="8">
      <w:start w:val="1"/>
      <w:numFmt w:val="decimal"/>
      <w:lvlText w:val="%1.%2.%3.%4.%5.%6.%7.%8.%9."/>
      <w:lvlJc w:val="left"/>
      <w:pPr>
        <w:ind w:left="4320" w:hanging="1440"/>
      </w:pPr>
      <w:rPr>
        <w:rFonts w:hint="default"/>
        <w:lang w:val="ru-RU" w:eastAsia="en-US" w:bidi="ar-SA"/>
      </w:rPr>
    </w:lvl>
  </w:abstractNum>
  <w:abstractNum w:abstractNumId="13" w15:restartNumberingAfterBreak="0">
    <w:nsid w:val="42016C14"/>
    <w:multiLevelType w:val="multilevel"/>
    <w:tmpl w:val="3904D1AA"/>
    <w:lvl w:ilvl="0">
      <w:start w:val="4"/>
      <w:numFmt w:val="decimal"/>
      <w:lvlText w:val="%1."/>
      <w:lvlJc w:val="left"/>
      <w:pPr>
        <w:ind w:left="360" w:hanging="360"/>
      </w:pPr>
      <w:rPr>
        <w:rFonts w:hint="default"/>
      </w:rPr>
    </w:lvl>
    <w:lvl w:ilvl="1">
      <w:start w:val="6"/>
      <w:numFmt w:val="decimal"/>
      <w:lvlText w:val="%1.%2."/>
      <w:lvlJc w:val="left"/>
      <w:pPr>
        <w:ind w:left="165" w:hanging="360"/>
      </w:pPr>
      <w:rPr>
        <w:rFonts w:hint="default"/>
      </w:rPr>
    </w:lvl>
    <w:lvl w:ilvl="2">
      <w:start w:val="1"/>
      <w:numFmt w:val="decimal"/>
      <w:lvlText w:val="%1.%2.%3."/>
      <w:lvlJc w:val="left"/>
      <w:pPr>
        <w:ind w:left="330" w:hanging="720"/>
      </w:pPr>
      <w:rPr>
        <w:rFonts w:hint="default"/>
      </w:rPr>
    </w:lvl>
    <w:lvl w:ilvl="3">
      <w:start w:val="1"/>
      <w:numFmt w:val="decimal"/>
      <w:lvlText w:val="%1.%2.%3.%4."/>
      <w:lvlJc w:val="left"/>
      <w:pPr>
        <w:ind w:left="135" w:hanging="720"/>
      </w:pPr>
      <w:rPr>
        <w:rFonts w:hint="default"/>
      </w:rPr>
    </w:lvl>
    <w:lvl w:ilvl="4">
      <w:start w:val="1"/>
      <w:numFmt w:val="decimal"/>
      <w:lvlText w:val="%1.%2.%3.%4.%5."/>
      <w:lvlJc w:val="left"/>
      <w:pPr>
        <w:ind w:left="300" w:hanging="1080"/>
      </w:pPr>
      <w:rPr>
        <w:rFonts w:hint="default"/>
      </w:rPr>
    </w:lvl>
    <w:lvl w:ilvl="5">
      <w:start w:val="1"/>
      <w:numFmt w:val="decimal"/>
      <w:lvlText w:val="%1.%2.%3.%4.%5.%6."/>
      <w:lvlJc w:val="left"/>
      <w:pPr>
        <w:ind w:left="105" w:hanging="1080"/>
      </w:pPr>
      <w:rPr>
        <w:rFonts w:hint="default"/>
      </w:rPr>
    </w:lvl>
    <w:lvl w:ilvl="6">
      <w:start w:val="1"/>
      <w:numFmt w:val="decimal"/>
      <w:lvlText w:val="%1.%2.%3.%4.%5.%6.%7."/>
      <w:lvlJc w:val="left"/>
      <w:pPr>
        <w:ind w:left="270" w:hanging="1440"/>
      </w:pPr>
      <w:rPr>
        <w:rFonts w:hint="default"/>
      </w:rPr>
    </w:lvl>
    <w:lvl w:ilvl="7">
      <w:start w:val="1"/>
      <w:numFmt w:val="decimal"/>
      <w:lvlText w:val="%1.%2.%3.%4.%5.%6.%7.%8."/>
      <w:lvlJc w:val="left"/>
      <w:pPr>
        <w:ind w:left="75" w:hanging="1440"/>
      </w:pPr>
      <w:rPr>
        <w:rFonts w:hint="default"/>
      </w:rPr>
    </w:lvl>
    <w:lvl w:ilvl="8">
      <w:start w:val="1"/>
      <w:numFmt w:val="decimal"/>
      <w:lvlText w:val="%1.%2.%3.%4.%5.%6.%7.%8.%9."/>
      <w:lvlJc w:val="left"/>
      <w:pPr>
        <w:ind w:left="240" w:hanging="1800"/>
      </w:pPr>
      <w:rPr>
        <w:rFonts w:hint="default"/>
      </w:rPr>
    </w:lvl>
  </w:abstractNum>
  <w:abstractNum w:abstractNumId="14" w15:restartNumberingAfterBreak="0">
    <w:nsid w:val="426A1A0D"/>
    <w:multiLevelType w:val="multilevel"/>
    <w:tmpl w:val="3ED60B30"/>
    <w:lvl w:ilvl="0">
      <w:start w:val="5"/>
      <w:numFmt w:val="decimal"/>
      <w:lvlText w:val="%1."/>
      <w:lvlJc w:val="left"/>
      <w:pPr>
        <w:ind w:left="360" w:hanging="360"/>
      </w:pPr>
      <w:rPr>
        <w:rFonts w:hint="default"/>
      </w:rPr>
    </w:lvl>
    <w:lvl w:ilvl="1">
      <w:start w:val="6"/>
      <w:numFmt w:val="decimal"/>
      <w:lvlText w:val="%1.%2."/>
      <w:lvlJc w:val="left"/>
      <w:pPr>
        <w:ind w:left="1335" w:hanging="360"/>
      </w:pPr>
      <w:rPr>
        <w:rFonts w:ascii="Times New Roman" w:hAnsi="Times New Roman" w:cs="Times New Roman" w:hint="default"/>
      </w:rPr>
    </w:lvl>
    <w:lvl w:ilvl="2">
      <w:start w:val="1"/>
      <w:numFmt w:val="decimal"/>
      <w:lvlText w:val="%1.%2.%3."/>
      <w:lvlJc w:val="left"/>
      <w:pPr>
        <w:ind w:left="2670" w:hanging="720"/>
      </w:pPr>
      <w:rPr>
        <w:rFonts w:hint="default"/>
      </w:rPr>
    </w:lvl>
    <w:lvl w:ilvl="3">
      <w:start w:val="1"/>
      <w:numFmt w:val="decimal"/>
      <w:lvlText w:val="%1.%2.%3.%4."/>
      <w:lvlJc w:val="left"/>
      <w:pPr>
        <w:ind w:left="3645" w:hanging="72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5955" w:hanging="1080"/>
      </w:pPr>
      <w:rPr>
        <w:rFonts w:hint="default"/>
      </w:rPr>
    </w:lvl>
    <w:lvl w:ilvl="6">
      <w:start w:val="1"/>
      <w:numFmt w:val="decimal"/>
      <w:lvlText w:val="%1.%2.%3.%4.%5.%6.%7."/>
      <w:lvlJc w:val="left"/>
      <w:pPr>
        <w:ind w:left="7290" w:hanging="1440"/>
      </w:pPr>
      <w:rPr>
        <w:rFonts w:hint="default"/>
      </w:rPr>
    </w:lvl>
    <w:lvl w:ilvl="7">
      <w:start w:val="1"/>
      <w:numFmt w:val="decimal"/>
      <w:lvlText w:val="%1.%2.%3.%4.%5.%6.%7.%8."/>
      <w:lvlJc w:val="left"/>
      <w:pPr>
        <w:ind w:left="8265" w:hanging="1440"/>
      </w:pPr>
      <w:rPr>
        <w:rFonts w:hint="default"/>
      </w:rPr>
    </w:lvl>
    <w:lvl w:ilvl="8">
      <w:start w:val="1"/>
      <w:numFmt w:val="decimal"/>
      <w:lvlText w:val="%1.%2.%3.%4.%5.%6.%7.%8.%9."/>
      <w:lvlJc w:val="left"/>
      <w:pPr>
        <w:ind w:left="9600" w:hanging="1800"/>
      </w:pPr>
      <w:rPr>
        <w:rFonts w:hint="default"/>
      </w:rPr>
    </w:lvl>
  </w:abstractNum>
  <w:abstractNum w:abstractNumId="15" w15:restartNumberingAfterBreak="0">
    <w:nsid w:val="44746202"/>
    <w:multiLevelType w:val="multilevel"/>
    <w:tmpl w:val="422A9D2E"/>
    <w:lvl w:ilvl="0">
      <w:start w:val="5"/>
      <w:numFmt w:val="decimal"/>
      <w:lvlText w:val="%1."/>
      <w:lvlJc w:val="left"/>
      <w:pPr>
        <w:ind w:left="360" w:hanging="360"/>
      </w:pPr>
      <w:rPr>
        <w:rFonts w:hint="default"/>
      </w:rPr>
    </w:lvl>
    <w:lvl w:ilvl="1">
      <w:start w:val="7"/>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50D70B10"/>
    <w:multiLevelType w:val="multilevel"/>
    <w:tmpl w:val="3EC69E5C"/>
    <w:lvl w:ilvl="0">
      <w:start w:val="1"/>
      <w:numFmt w:val="decimal"/>
      <w:lvlText w:val="%1."/>
      <w:lvlJc w:val="left"/>
      <w:pPr>
        <w:ind w:left="5632" w:hanging="245"/>
      </w:pPr>
      <w:rPr>
        <w:rFonts w:ascii="Times New Roman" w:eastAsia="Arial" w:hAnsi="Times New Roman" w:cs="Times New Roman" w:hint="default"/>
        <w:b/>
        <w:bCs/>
        <w:i w:val="0"/>
        <w:iCs w:val="0"/>
        <w:spacing w:val="-1"/>
        <w:w w:val="100"/>
        <w:sz w:val="22"/>
        <w:szCs w:val="22"/>
        <w:lang w:val="ru-RU" w:eastAsia="en-US" w:bidi="ar-SA"/>
      </w:rPr>
    </w:lvl>
    <w:lvl w:ilvl="1">
      <w:start w:val="1"/>
      <w:numFmt w:val="decimal"/>
      <w:lvlText w:val="%1.%2."/>
      <w:lvlJc w:val="left"/>
      <w:pPr>
        <w:ind w:left="2557" w:hanging="430"/>
      </w:pPr>
      <w:rPr>
        <w:rFonts w:ascii="Times New Roman" w:hAnsi="Times New Roman" w:cs="Times New Roman" w:hint="default"/>
        <w:b w:val="0"/>
        <w:bCs w:val="0"/>
        <w:spacing w:val="-2"/>
        <w:w w:val="100"/>
        <w:lang w:val="ru-RU" w:eastAsia="en-US" w:bidi="ar-SA"/>
      </w:rPr>
    </w:lvl>
    <w:lvl w:ilvl="2">
      <w:numFmt w:val="bullet"/>
      <w:lvlText w:val="•"/>
      <w:lvlJc w:val="left"/>
      <w:pPr>
        <w:ind w:left="6929" w:hanging="430"/>
      </w:pPr>
      <w:rPr>
        <w:rFonts w:hint="default"/>
        <w:lang w:val="ru-RU" w:eastAsia="en-US" w:bidi="ar-SA"/>
      </w:rPr>
    </w:lvl>
    <w:lvl w:ilvl="3">
      <w:numFmt w:val="bullet"/>
      <w:lvlText w:val="•"/>
      <w:lvlJc w:val="left"/>
      <w:pPr>
        <w:ind w:left="8082" w:hanging="430"/>
      </w:pPr>
      <w:rPr>
        <w:rFonts w:hint="default"/>
        <w:lang w:val="ru-RU" w:eastAsia="en-US" w:bidi="ar-SA"/>
      </w:rPr>
    </w:lvl>
    <w:lvl w:ilvl="4">
      <w:numFmt w:val="bullet"/>
      <w:lvlText w:val="•"/>
      <w:lvlJc w:val="left"/>
      <w:pPr>
        <w:ind w:left="9235" w:hanging="430"/>
      </w:pPr>
      <w:rPr>
        <w:rFonts w:hint="default"/>
        <w:lang w:val="ru-RU" w:eastAsia="en-US" w:bidi="ar-SA"/>
      </w:rPr>
    </w:lvl>
    <w:lvl w:ilvl="5">
      <w:numFmt w:val="bullet"/>
      <w:lvlText w:val="•"/>
      <w:lvlJc w:val="left"/>
      <w:pPr>
        <w:ind w:left="10388" w:hanging="430"/>
      </w:pPr>
      <w:rPr>
        <w:rFonts w:hint="default"/>
        <w:lang w:val="ru-RU" w:eastAsia="en-US" w:bidi="ar-SA"/>
      </w:rPr>
    </w:lvl>
    <w:lvl w:ilvl="6">
      <w:numFmt w:val="bullet"/>
      <w:lvlText w:val="•"/>
      <w:lvlJc w:val="left"/>
      <w:pPr>
        <w:ind w:left="11541" w:hanging="430"/>
      </w:pPr>
      <w:rPr>
        <w:rFonts w:hint="default"/>
        <w:lang w:val="ru-RU" w:eastAsia="en-US" w:bidi="ar-SA"/>
      </w:rPr>
    </w:lvl>
    <w:lvl w:ilvl="7">
      <w:numFmt w:val="bullet"/>
      <w:lvlText w:val="•"/>
      <w:lvlJc w:val="left"/>
      <w:pPr>
        <w:ind w:left="12694" w:hanging="430"/>
      </w:pPr>
      <w:rPr>
        <w:rFonts w:hint="default"/>
        <w:lang w:val="ru-RU" w:eastAsia="en-US" w:bidi="ar-SA"/>
      </w:rPr>
    </w:lvl>
    <w:lvl w:ilvl="8">
      <w:numFmt w:val="bullet"/>
      <w:lvlText w:val="•"/>
      <w:lvlJc w:val="left"/>
      <w:pPr>
        <w:ind w:left="13847" w:hanging="430"/>
      </w:pPr>
      <w:rPr>
        <w:rFonts w:hint="default"/>
        <w:lang w:val="ru-RU" w:eastAsia="en-US" w:bidi="ar-SA"/>
      </w:rPr>
    </w:lvl>
  </w:abstractNum>
  <w:abstractNum w:abstractNumId="17" w15:restartNumberingAfterBreak="0">
    <w:nsid w:val="60183E83"/>
    <w:multiLevelType w:val="multilevel"/>
    <w:tmpl w:val="CABAB7B6"/>
    <w:lvl w:ilvl="0">
      <w:start w:val="6"/>
      <w:numFmt w:val="decimal"/>
      <w:lvlText w:val="%1."/>
      <w:lvlJc w:val="left"/>
      <w:pPr>
        <w:ind w:left="360" w:hanging="360"/>
      </w:pPr>
      <w:rPr>
        <w:rFonts w:ascii="Times New Roman" w:hAnsi="Times New Roman" w:hint="default"/>
      </w:rPr>
    </w:lvl>
    <w:lvl w:ilvl="1">
      <w:start w:val="7"/>
      <w:numFmt w:val="decimal"/>
      <w:lvlText w:val="%1.%2."/>
      <w:lvlJc w:val="left"/>
      <w:pPr>
        <w:ind w:left="1695" w:hanging="720"/>
      </w:pPr>
      <w:rPr>
        <w:rFonts w:ascii="Times New Roman" w:hAnsi="Times New Roman" w:hint="default"/>
      </w:rPr>
    </w:lvl>
    <w:lvl w:ilvl="2">
      <w:start w:val="1"/>
      <w:numFmt w:val="decimal"/>
      <w:lvlText w:val="%1.%2.%3."/>
      <w:lvlJc w:val="left"/>
      <w:pPr>
        <w:ind w:left="2670" w:hanging="720"/>
      </w:pPr>
      <w:rPr>
        <w:rFonts w:ascii="Times New Roman" w:hAnsi="Times New Roman" w:hint="default"/>
      </w:rPr>
    </w:lvl>
    <w:lvl w:ilvl="3">
      <w:start w:val="1"/>
      <w:numFmt w:val="decimal"/>
      <w:lvlText w:val="%1.%2.%3.%4."/>
      <w:lvlJc w:val="left"/>
      <w:pPr>
        <w:ind w:left="4005" w:hanging="1080"/>
      </w:pPr>
      <w:rPr>
        <w:rFonts w:ascii="Times New Roman" w:hAnsi="Times New Roman" w:hint="default"/>
      </w:rPr>
    </w:lvl>
    <w:lvl w:ilvl="4">
      <w:start w:val="1"/>
      <w:numFmt w:val="decimal"/>
      <w:lvlText w:val="%1.%2.%3.%4.%5."/>
      <w:lvlJc w:val="left"/>
      <w:pPr>
        <w:ind w:left="4980" w:hanging="1080"/>
      </w:pPr>
      <w:rPr>
        <w:rFonts w:ascii="Times New Roman" w:hAnsi="Times New Roman" w:hint="default"/>
      </w:rPr>
    </w:lvl>
    <w:lvl w:ilvl="5">
      <w:start w:val="1"/>
      <w:numFmt w:val="decimal"/>
      <w:lvlText w:val="%1.%2.%3.%4.%5.%6."/>
      <w:lvlJc w:val="left"/>
      <w:pPr>
        <w:ind w:left="6315" w:hanging="1440"/>
      </w:pPr>
      <w:rPr>
        <w:rFonts w:ascii="Times New Roman" w:hAnsi="Times New Roman" w:hint="default"/>
      </w:rPr>
    </w:lvl>
    <w:lvl w:ilvl="6">
      <w:start w:val="1"/>
      <w:numFmt w:val="decimal"/>
      <w:lvlText w:val="%1.%2.%3.%4.%5.%6.%7."/>
      <w:lvlJc w:val="left"/>
      <w:pPr>
        <w:ind w:left="7290" w:hanging="1440"/>
      </w:pPr>
      <w:rPr>
        <w:rFonts w:ascii="Times New Roman" w:hAnsi="Times New Roman" w:hint="default"/>
      </w:rPr>
    </w:lvl>
    <w:lvl w:ilvl="7">
      <w:start w:val="1"/>
      <w:numFmt w:val="decimal"/>
      <w:lvlText w:val="%1.%2.%3.%4.%5.%6.%7.%8."/>
      <w:lvlJc w:val="left"/>
      <w:pPr>
        <w:ind w:left="8625" w:hanging="1800"/>
      </w:pPr>
      <w:rPr>
        <w:rFonts w:ascii="Times New Roman" w:hAnsi="Times New Roman" w:hint="default"/>
      </w:rPr>
    </w:lvl>
    <w:lvl w:ilvl="8">
      <w:start w:val="1"/>
      <w:numFmt w:val="decimal"/>
      <w:lvlText w:val="%1.%2.%3.%4.%5.%6.%7.%8.%9."/>
      <w:lvlJc w:val="left"/>
      <w:pPr>
        <w:ind w:left="9600" w:hanging="1800"/>
      </w:pPr>
      <w:rPr>
        <w:rFonts w:ascii="Times New Roman" w:hAnsi="Times New Roman" w:hint="default"/>
      </w:rPr>
    </w:lvl>
  </w:abstractNum>
  <w:abstractNum w:abstractNumId="18" w15:restartNumberingAfterBreak="0">
    <w:nsid w:val="60393D60"/>
    <w:multiLevelType w:val="multilevel"/>
    <w:tmpl w:val="78EA2F7E"/>
    <w:lvl w:ilvl="0">
      <w:start w:val="3"/>
      <w:numFmt w:val="decimal"/>
      <w:lvlText w:val="%1."/>
      <w:lvlJc w:val="left"/>
      <w:pPr>
        <w:ind w:left="360" w:hanging="360"/>
      </w:pPr>
      <w:rPr>
        <w:rFonts w:hint="default"/>
      </w:rPr>
    </w:lvl>
    <w:lvl w:ilvl="1">
      <w:start w:val="7"/>
      <w:numFmt w:val="decimal"/>
      <w:lvlText w:val="%1.%2."/>
      <w:lvlJc w:val="left"/>
      <w:pPr>
        <w:ind w:left="165" w:hanging="360"/>
      </w:pPr>
      <w:rPr>
        <w:rFonts w:hint="default"/>
      </w:rPr>
    </w:lvl>
    <w:lvl w:ilvl="2">
      <w:start w:val="1"/>
      <w:numFmt w:val="decimal"/>
      <w:lvlText w:val="%1.%2.%3."/>
      <w:lvlJc w:val="left"/>
      <w:pPr>
        <w:ind w:left="330" w:hanging="720"/>
      </w:pPr>
      <w:rPr>
        <w:rFonts w:hint="default"/>
      </w:rPr>
    </w:lvl>
    <w:lvl w:ilvl="3">
      <w:start w:val="1"/>
      <w:numFmt w:val="decimal"/>
      <w:lvlText w:val="%1.%2.%3.%4."/>
      <w:lvlJc w:val="left"/>
      <w:pPr>
        <w:ind w:left="135" w:hanging="720"/>
      </w:pPr>
      <w:rPr>
        <w:rFonts w:hint="default"/>
      </w:rPr>
    </w:lvl>
    <w:lvl w:ilvl="4">
      <w:start w:val="1"/>
      <w:numFmt w:val="decimal"/>
      <w:lvlText w:val="%1.%2.%3.%4.%5."/>
      <w:lvlJc w:val="left"/>
      <w:pPr>
        <w:ind w:left="300" w:hanging="1080"/>
      </w:pPr>
      <w:rPr>
        <w:rFonts w:hint="default"/>
      </w:rPr>
    </w:lvl>
    <w:lvl w:ilvl="5">
      <w:start w:val="1"/>
      <w:numFmt w:val="decimal"/>
      <w:lvlText w:val="%1.%2.%3.%4.%5.%6."/>
      <w:lvlJc w:val="left"/>
      <w:pPr>
        <w:ind w:left="105" w:hanging="1080"/>
      </w:pPr>
      <w:rPr>
        <w:rFonts w:hint="default"/>
      </w:rPr>
    </w:lvl>
    <w:lvl w:ilvl="6">
      <w:start w:val="1"/>
      <w:numFmt w:val="decimal"/>
      <w:lvlText w:val="%1.%2.%3.%4.%5.%6.%7."/>
      <w:lvlJc w:val="left"/>
      <w:pPr>
        <w:ind w:left="270" w:hanging="1440"/>
      </w:pPr>
      <w:rPr>
        <w:rFonts w:hint="default"/>
      </w:rPr>
    </w:lvl>
    <w:lvl w:ilvl="7">
      <w:start w:val="1"/>
      <w:numFmt w:val="decimal"/>
      <w:lvlText w:val="%1.%2.%3.%4.%5.%6.%7.%8."/>
      <w:lvlJc w:val="left"/>
      <w:pPr>
        <w:ind w:left="75" w:hanging="1440"/>
      </w:pPr>
      <w:rPr>
        <w:rFonts w:hint="default"/>
      </w:rPr>
    </w:lvl>
    <w:lvl w:ilvl="8">
      <w:start w:val="1"/>
      <w:numFmt w:val="decimal"/>
      <w:lvlText w:val="%1.%2.%3.%4.%5.%6.%7.%8.%9."/>
      <w:lvlJc w:val="left"/>
      <w:pPr>
        <w:ind w:left="240" w:hanging="1800"/>
      </w:pPr>
      <w:rPr>
        <w:rFonts w:hint="default"/>
      </w:rPr>
    </w:lvl>
  </w:abstractNum>
  <w:abstractNum w:abstractNumId="19" w15:restartNumberingAfterBreak="0">
    <w:nsid w:val="61C512DE"/>
    <w:multiLevelType w:val="multilevel"/>
    <w:tmpl w:val="72B274C8"/>
    <w:lvl w:ilvl="0">
      <w:start w:val="1"/>
      <w:numFmt w:val="decimal"/>
      <w:lvlText w:val="%1."/>
      <w:lvlJc w:val="left"/>
      <w:pPr>
        <w:ind w:left="380" w:hanging="280"/>
      </w:pPr>
      <w:rPr>
        <w:rFonts w:hint="default"/>
        <w:spacing w:val="0"/>
        <w:w w:val="100"/>
        <w:lang w:val="ru-RU" w:eastAsia="en-US" w:bidi="ar-SA"/>
      </w:rPr>
    </w:lvl>
    <w:lvl w:ilvl="1">
      <w:start w:val="1"/>
      <w:numFmt w:val="decimal"/>
      <w:lvlText w:val="%1.%2."/>
      <w:lvlJc w:val="left"/>
      <w:pPr>
        <w:ind w:left="100" w:hanging="490"/>
      </w:pPr>
      <w:rPr>
        <w:rFonts w:ascii="Times New Roman" w:eastAsia="Times New Roman" w:hAnsi="Times New Roman" w:cs="Times New Roman" w:hint="default"/>
        <w:b w:val="0"/>
        <w:bCs w:val="0"/>
        <w:i w:val="0"/>
        <w:iCs w:val="0"/>
        <w:strike w:val="0"/>
        <w:color w:val="auto"/>
        <w:spacing w:val="0"/>
        <w:w w:val="100"/>
        <w:sz w:val="22"/>
        <w:szCs w:val="22"/>
        <w:lang w:val="ru-RU" w:eastAsia="en-US" w:bidi="ar-SA"/>
      </w:rPr>
    </w:lvl>
    <w:lvl w:ilvl="2">
      <w:numFmt w:val="bullet"/>
      <w:lvlText w:val="•"/>
      <w:lvlJc w:val="left"/>
      <w:pPr>
        <w:ind w:left="1282" w:hanging="490"/>
      </w:pPr>
      <w:rPr>
        <w:rFonts w:hint="default"/>
        <w:lang w:val="ru-RU" w:eastAsia="en-US" w:bidi="ar-SA"/>
      </w:rPr>
    </w:lvl>
    <w:lvl w:ilvl="3">
      <w:numFmt w:val="bullet"/>
      <w:lvlText w:val="•"/>
      <w:lvlJc w:val="left"/>
      <w:pPr>
        <w:ind w:left="2184" w:hanging="490"/>
      </w:pPr>
      <w:rPr>
        <w:rFonts w:hint="default"/>
        <w:lang w:val="ru-RU" w:eastAsia="en-US" w:bidi="ar-SA"/>
      </w:rPr>
    </w:lvl>
    <w:lvl w:ilvl="4">
      <w:numFmt w:val="bullet"/>
      <w:lvlText w:val="•"/>
      <w:lvlJc w:val="left"/>
      <w:pPr>
        <w:ind w:left="3086" w:hanging="490"/>
      </w:pPr>
      <w:rPr>
        <w:rFonts w:hint="default"/>
        <w:lang w:val="ru-RU" w:eastAsia="en-US" w:bidi="ar-SA"/>
      </w:rPr>
    </w:lvl>
    <w:lvl w:ilvl="5">
      <w:numFmt w:val="bullet"/>
      <w:lvlText w:val="•"/>
      <w:lvlJc w:val="left"/>
      <w:pPr>
        <w:ind w:left="3988" w:hanging="490"/>
      </w:pPr>
      <w:rPr>
        <w:rFonts w:hint="default"/>
        <w:lang w:val="ru-RU" w:eastAsia="en-US" w:bidi="ar-SA"/>
      </w:rPr>
    </w:lvl>
    <w:lvl w:ilvl="6">
      <w:numFmt w:val="bullet"/>
      <w:lvlText w:val="•"/>
      <w:lvlJc w:val="left"/>
      <w:pPr>
        <w:ind w:left="4891" w:hanging="490"/>
      </w:pPr>
      <w:rPr>
        <w:rFonts w:hint="default"/>
        <w:lang w:val="ru-RU" w:eastAsia="en-US" w:bidi="ar-SA"/>
      </w:rPr>
    </w:lvl>
    <w:lvl w:ilvl="7">
      <w:numFmt w:val="bullet"/>
      <w:lvlText w:val="•"/>
      <w:lvlJc w:val="left"/>
      <w:pPr>
        <w:ind w:left="5793" w:hanging="490"/>
      </w:pPr>
      <w:rPr>
        <w:rFonts w:hint="default"/>
        <w:lang w:val="ru-RU" w:eastAsia="en-US" w:bidi="ar-SA"/>
      </w:rPr>
    </w:lvl>
    <w:lvl w:ilvl="8">
      <w:numFmt w:val="bullet"/>
      <w:lvlText w:val="•"/>
      <w:lvlJc w:val="left"/>
      <w:pPr>
        <w:ind w:left="6695" w:hanging="490"/>
      </w:pPr>
      <w:rPr>
        <w:rFonts w:hint="default"/>
        <w:lang w:val="ru-RU" w:eastAsia="en-US" w:bidi="ar-SA"/>
      </w:rPr>
    </w:lvl>
  </w:abstractNum>
  <w:abstractNum w:abstractNumId="20" w15:restartNumberingAfterBreak="0">
    <w:nsid w:val="69570D8E"/>
    <w:multiLevelType w:val="multilevel"/>
    <w:tmpl w:val="7B9CAB6A"/>
    <w:lvl w:ilvl="0">
      <w:start w:val="5"/>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 w15:restartNumberingAfterBreak="0">
    <w:nsid w:val="75051BF2"/>
    <w:multiLevelType w:val="hybridMultilevel"/>
    <w:tmpl w:val="63B45D78"/>
    <w:lvl w:ilvl="0" w:tplc="313AEFB4">
      <w:start w:val="3"/>
      <w:numFmt w:val="decimal"/>
      <w:lvlText w:val="%1."/>
      <w:lvlJc w:val="left"/>
      <w:pPr>
        <w:ind w:left="5992" w:hanging="360"/>
      </w:pPr>
      <w:rPr>
        <w:rFonts w:hint="default"/>
      </w:rPr>
    </w:lvl>
    <w:lvl w:ilvl="1" w:tplc="04190019">
      <w:start w:val="1"/>
      <w:numFmt w:val="lowerLetter"/>
      <w:lvlText w:val="%2."/>
      <w:lvlJc w:val="left"/>
      <w:pPr>
        <w:ind w:left="6712" w:hanging="360"/>
      </w:pPr>
    </w:lvl>
    <w:lvl w:ilvl="2" w:tplc="0419001B" w:tentative="1">
      <w:start w:val="1"/>
      <w:numFmt w:val="lowerRoman"/>
      <w:lvlText w:val="%3."/>
      <w:lvlJc w:val="right"/>
      <w:pPr>
        <w:ind w:left="7432" w:hanging="180"/>
      </w:pPr>
    </w:lvl>
    <w:lvl w:ilvl="3" w:tplc="0419000F" w:tentative="1">
      <w:start w:val="1"/>
      <w:numFmt w:val="decimal"/>
      <w:lvlText w:val="%4."/>
      <w:lvlJc w:val="left"/>
      <w:pPr>
        <w:ind w:left="8152" w:hanging="360"/>
      </w:pPr>
    </w:lvl>
    <w:lvl w:ilvl="4" w:tplc="04190019" w:tentative="1">
      <w:start w:val="1"/>
      <w:numFmt w:val="lowerLetter"/>
      <w:lvlText w:val="%5."/>
      <w:lvlJc w:val="left"/>
      <w:pPr>
        <w:ind w:left="8872" w:hanging="360"/>
      </w:pPr>
    </w:lvl>
    <w:lvl w:ilvl="5" w:tplc="0419001B" w:tentative="1">
      <w:start w:val="1"/>
      <w:numFmt w:val="lowerRoman"/>
      <w:lvlText w:val="%6."/>
      <w:lvlJc w:val="right"/>
      <w:pPr>
        <w:ind w:left="9592" w:hanging="180"/>
      </w:pPr>
    </w:lvl>
    <w:lvl w:ilvl="6" w:tplc="0419000F" w:tentative="1">
      <w:start w:val="1"/>
      <w:numFmt w:val="decimal"/>
      <w:lvlText w:val="%7."/>
      <w:lvlJc w:val="left"/>
      <w:pPr>
        <w:ind w:left="10312" w:hanging="360"/>
      </w:pPr>
    </w:lvl>
    <w:lvl w:ilvl="7" w:tplc="04190019" w:tentative="1">
      <w:start w:val="1"/>
      <w:numFmt w:val="lowerLetter"/>
      <w:lvlText w:val="%8."/>
      <w:lvlJc w:val="left"/>
      <w:pPr>
        <w:ind w:left="11032" w:hanging="360"/>
      </w:pPr>
    </w:lvl>
    <w:lvl w:ilvl="8" w:tplc="0419001B" w:tentative="1">
      <w:start w:val="1"/>
      <w:numFmt w:val="lowerRoman"/>
      <w:lvlText w:val="%9."/>
      <w:lvlJc w:val="right"/>
      <w:pPr>
        <w:ind w:left="11752" w:hanging="180"/>
      </w:pPr>
    </w:lvl>
  </w:abstractNum>
  <w:num w:numId="1">
    <w:abstractNumId w:val="1"/>
  </w:num>
  <w:num w:numId="2">
    <w:abstractNumId w:val="12"/>
  </w:num>
  <w:num w:numId="3">
    <w:abstractNumId w:val="4"/>
  </w:num>
  <w:num w:numId="4">
    <w:abstractNumId w:val="19"/>
  </w:num>
  <w:num w:numId="5">
    <w:abstractNumId w:val="16"/>
  </w:num>
  <w:num w:numId="6">
    <w:abstractNumId w:val="21"/>
  </w:num>
  <w:num w:numId="7">
    <w:abstractNumId w:val="5"/>
  </w:num>
  <w:num w:numId="8">
    <w:abstractNumId w:val="2"/>
  </w:num>
  <w:num w:numId="9">
    <w:abstractNumId w:val="8"/>
  </w:num>
  <w:num w:numId="10">
    <w:abstractNumId w:val="10"/>
  </w:num>
  <w:num w:numId="11">
    <w:abstractNumId w:val="9"/>
  </w:num>
  <w:num w:numId="12">
    <w:abstractNumId w:val="14"/>
  </w:num>
  <w:num w:numId="13">
    <w:abstractNumId w:val="17"/>
  </w:num>
  <w:num w:numId="14">
    <w:abstractNumId w:val="13"/>
  </w:num>
  <w:num w:numId="15">
    <w:abstractNumId w:val="7"/>
  </w:num>
  <w:num w:numId="16">
    <w:abstractNumId w:val="18"/>
  </w:num>
  <w:num w:numId="17">
    <w:abstractNumId w:val="3"/>
  </w:num>
  <w:num w:numId="18">
    <w:abstractNumId w:val="20"/>
  </w:num>
  <w:num w:numId="19">
    <w:abstractNumId w:val="15"/>
  </w:num>
  <w:num w:numId="20">
    <w:abstractNumId w:val="11"/>
  </w:num>
  <w:num w:numId="21">
    <w:abstractNumId w:val="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17"/>
    <w:rsid w:val="00052492"/>
    <w:rsid w:val="000741CD"/>
    <w:rsid w:val="0008094E"/>
    <w:rsid w:val="000A3C7C"/>
    <w:rsid w:val="00111638"/>
    <w:rsid w:val="00152C62"/>
    <w:rsid w:val="00187881"/>
    <w:rsid w:val="001A6B4C"/>
    <w:rsid w:val="001B679B"/>
    <w:rsid w:val="001E6DDB"/>
    <w:rsid w:val="002209D0"/>
    <w:rsid w:val="002252CD"/>
    <w:rsid w:val="00250076"/>
    <w:rsid w:val="00270764"/>
    <w:rsid w:val="002E5308"/>
    <w:rsid w:val="00311320"/>
    <w:rsid w:val="00324BA7"/>
    <w:rsid w:val="003408C0"/>
    <w:rsid w:val="003A3CAF"/>
    <w:rsid w:val="003B2E44"/>
    <w:rsid w:val="003B52B6"/>
    <w:rsid w:val="003B6EEB"/>
    <w:rsid w:val="004767F7"/>
    <w:rsid w:val="0048776D"/>
    <w:rsid w:val="004A0DBB"/>
    <w:rsid w:val="004A2A4A"/>
    <w:rsid w:val="004C67FA"/>
    <w:rsid w:val="004D2F4E"/>
    <w:rsid w:val="004D7428"/>
    <w:rsid w:val="005112BF"/>
    <w:rsid w:val="00535450"/>
    <w:rsid w:val="0054070E"/>
    <w:rsid w:val="005415E8"/>
    <w:rsid w:val="0056242C"/>
    <w:rsid w:val="00576580"/>
    <w:rsid w:val="005A59C0"/>
    <w:rsid w:val="0061758E"/>
    <w:rsid w:val="006538F7"/>
    <w:rsid w:val="006830FF"/>
    <w:rsid w:val="006D637F"/>
    <w:rsid w:val="006E54B4"/>
    <w:rsid w:val="006E6077"/>
    <w:rsid w:val="00717717"/>
    <w:rsid w:val="00775300"/>
    <w:rsid w:val="007C1726"/>
    <w:rsid w:val="00802C28"/>
    <w:rsid w:val="00807D50"/>
    <w:rsid w:val="00823A4F"/>
    <w:rsid w:val="00850CB5"/>
    <w:rsid w:val="008A1D45"/>
    <w:rsid w:val="008B6046"/>
    <w:rsid w:val="008D3910"/>
    <w:rsid w:val="0090268B"/>
    <w:rsid w:val="0096422F"/>
    <w:rsid w:val="00977EE6"/>
    <w:rsid w:val="009B4FCA"/>
    <w:rsid w:val="009E07B7"/>
    <w:rsid w:val="009F2789"/>
    <w:rsid w:val="00A2199E"/>
    <w:rsid w:val="00A43A9B"/>
    <w:rsid w:val="00AC4777"/>
    <w:rsid w:val="00AC66DC"/>
    <w:rsid w:val="00AD42EF"/>
    <w:rsid w:val="00AD5896"/>
    <w:rsid w:val="00B23669"/>
    <w:rsid w:val="00B44649"/>
    <w:rsid w:val="00B72853"/>
    <w:rsid w:val="00B72B3E"/>
    <w:rsid w:val="00BA7882"/>
    <w:rsid w:val="00BB1312"/>
    <w:rsid w:val="00BF488A"/>
    <w:rsid w:val="00C23FB5"/>
    <w:rsid w:val="00C60356"/>
    <w:rsid w:val="00C76816"/>
    <w:rsid w:val="00C81F7D"/>
    <w:rsid w:val="00CB53AD"/>
    <w:rsid w:val="00CF1054"/>
    <w:rsid w:val="00D3163A"/>
    <w:rsid w:val="00D3187F"/>
    <w:rsid w:val="00D66BCD"/>
    <w:rsid w:val="00E37C7A"/>
    <w:rsid w:val="00E51E53"/>
    <w:rsid w:val="00ED7C79"/>
    <w:rsid w:val="00F304DF"/>
    <w:rsid w:val="00F635BC"/>
    <w:rsid w:val="00FD78A3"/>
    <w:rsid w:val="00FD7F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51A0F"/>
  <w15:docId w15:val="{8C294F00-AFD2-4703-B984-2EA4E6B4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380" w:hanging="28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0" w:right="193"/>
    </w:pPr>
    <w:rPr>
      <w:sz w:val="28"/>
      <w:szCs w:val="28"/>
    </w:rPr>
  </w:style>
  <w:style w:type="paragraph" w:styleId="a4">
    <w:name w:val="List Paragraph"/>
    <w:basedOn w:val="a"/>
    <w:uiPriority w:val="1"/>
    <w:qFormat/>
    <w:pPr>
      <w:ind w:left="100"/>
    </w:pPr>
  </w:style>
  <w:style w:type="paragraph" w:customStyle="1" w:styleId="TableParagraph">
    <w:name w:val="Table Paragraph"/>
    <w:basedOn w:val="a"/>
    <w:uiPriority w:val="1"/>
    <w:qFormat/>
  </w:style>
  <w:style w:type="character" w:styleId="a5">
    <w:name w:val="annotation reference"/>
    <w:basedOn w:val="a0"/>
    <w:uiPriority w:val="99"/>
    <w:semiHidden/>
    <w:unhideWhenUsed/>
    <w:rsid w:val="00977EE6"/>
    <w:rPr>
      <w:sz w:val="16"/>
      <w:szCs w:val="16"/>
    </w:rPr>
  </w:style>
  <w:style w:type="paragraph" w:styleId="a6">
    <w:name w:val="annotation text"/>
    <w:basedOn w:val="a"/>
    <w:link w:val="a7"/>
    <w:uiPriority w:val="99"/>
    <w:unhideWhenUsed/>
    <w:rsid w:val="00977EE6"/>
    <w:rPr>
      <w:sz w:val="20"/>
      <w:szCs w:val="20"/>
    </w:rPr>
  </w:style>
  <w:style w:type="character" w:customStyle="1" w:styleId="a7">
    <w:name w:val="Текст примечания Знак"/>
    <w:basedOn w:val="a0"/>
    <w:link w:val="a6"/>
    <w:uiPriority w:val="99"/>
    <w:rsid w:val="00977EE6"/>
    <w:rPr>
      <w:rFonts w:ascii="Times New Roman" w:eastAsia="Times New Roman" w:hAnsi="Times New Roman" w:cs="Times New Roman"/>
      <w:sz w:val="20"/>
      <w:szCs w:val="20"/>
      <w:lang w:val="ru-RU"/>
    </w:rPr>
  </w:style>
  <w:style w:type="paragraph" w:styleId="a8">
    <w:name w:val="annotation subject"/>
    <w:basedOn w:val="a6"/>
    <w:next w:val="a6"/>
    <w:link w:val="a9"/>
    <w:uiPriority w:val="99"/>
    <w:semiHidden/>
    <w:unhideWhenUsed/>
    <w:rsid w:val="00977EE6"/>
    <w:rPr>
      <w:b/>
      <w:bCs/>
    </w:rPr>
  </w:style>
  <w:style w:type="character" w:customStyle="1" w:styleId="a9">
    <w:name w:val="Тема примечания Знак"/>
    <w:basedOn w:val="a7"/>
    <w:link w:val="a8"/>
    <w:uiPriority w:val="99"/>
    <w:semiHidden/>
    <w:rsid w:val="00977EE6"/>
    <w:rPr>
      <w:rFonts w:ascii="Times New Roman" w:eastAsia="Times New Roman" w:hAnsi="Times New Roman" w:cs="Times New Roman"/>
      <w:b/>
      <w:bCs/>
      <w:sz w:val="20"/>
      <w:szCs w:val="20"/>
      <w:lang w:val="ru-RU"/>
    </w:rPr>
  </w:style>
  <w:style w:type="character" w:styleId="aa">
    <w:name w:val="Hyperlink"/>
    <w:basedOn w:val="a0"/>
    <w:uiPriority w:val="99"/>
    <w:unhideWhenUsed/>
    <w:rsid w:val="00FD7F8D"/>
    <w:rPr>
      <w:color w:val="0000FF" w:themeColor="hyperlink"/>
      <w:u w:val="single"/>
    </w:rPr>
  </w:style>
  <w:style w:type="character" w:styleId="ab">
    <w:name w:val="Unresolved Mention"/>
    <w:basedOn w:val="a0"/>
    <w:uiPriority w:val="99"/>
    <w:semiHidden/>
    <w:unhideWhenUsed/>
    <w:rsid w:val="00FD7F8D"/>
    <w:rPr>
      <w:color w:val="605E5C"/>
      <w:shd w:val="clear" w:color="auto" w:fill="E1DFDD"/>
    </w:rPr>
  </w:style>
  <w:style w:type="paragraph" w:styleId="ac">
    <w:name w:val="No Spacing"/>
    <w:uiPriority w:val="1"/>
    <w:qFormat/>
    <w:rsid w:val="004A2A4A"/>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26CAE-A6DE-4B90-AE0B-DF19283E5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3091</Words>
  <Characters>17623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Алина Юрьевна</dc:creator>
  <cp:lastModifiedBy>Гриценко Т.С</cp:lastModifiedBy>
  <cp:revision>3</cp:revision>
  <cp:lastPrinted>2026-08-31T06:30:00Z</cp:lastPrinted>
  <dcterms:created xsi:type="dcterms:W3CDTF">2026-09-25T13:10:00Z</dcterms:created>
  <dcterms:modified xsi:type="dcterms:W3CDTF">2026-09-25T13:38:00Z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2024-12-17T00:00:00Z</vt:filetime>
  </property>
  <property fmtid="{D5CDD505-2E9C-101B-9397-08002B2CF9AE}" pid="4" name="LastSaved">
    <vt:filetime>2026-07-16T00:00:00Z</vt:filetime>
  </property>
  <property fmtid="{D5CDD505-2E9C-101B-9397-08002B2CF9AE}" pid="5" name="Producer">
    <vt:lpwstr>Skia/PDF m66</vt:lpwstr>
  </property>
</Properties>
</file>